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98E23" w14:textId="25909DB1" w:rsidR="007A0DE9" w:rsidRPr="00524F28" w:rsidRDefault="00D04FAC" w:rsidP="007A0DE9">
      <w:pPr>
        <w:spacing w:before="300" w:after="0" w:line="240" w:lineRule="auto"/>
        <w:ind w:right="225"/>
        <w:outlineLvl w:val="0"/>
        <w:rPr>
          <w:rFonts w:eastAsia="Times New Roman" w:cstheme="minorHAnsi"/>
          <w:color w:val="0D0D0D" w:themeColor="text1" w:themeTint="F2"/>
          <w:kern w:val="36"/>
          <w:sz w:val="32"/>
          <w:szCs w:val="24"/>
          <w:lang w:eastAsia="hu-HU"/>
        </w:rPr>
      </w:pPr>
      <w:r w:rsidRPr="00524F28">
        <w:rPr>
          <w:rFonts w:eastAsia="Times New Roman" w:cstheme="minorHAnsi"/>
          <w:color w:val="0D0D0D" w:themeColor="text1" w:themeTint="F2"/>
          <w:kern w:val="36"/>
          <w:sz w:val="32"/>
          <w:szCs w:val="24"/>
          <w:lang w:eastAsia="hu-HU"/>
        </w:rPr>
        <w:t>AUCHAN</w:t>
      </w:r>
      <w:r w:rsidR="003B6919">
        <w:rPr>
          <w:rFonts w:eastAsia="Times New Roman" w:cstheme="minorHAnsi"/>
          <w:color w:val="0D0D0D" w:themeColor="text1" w:themeTint="F2"/>
          <w:kern w:val="36"/>
          <w:sz w:val="32"/>
          <w:szCs w:val="24"/>
          <w:lang w:eastAsia="hu-HU"/>
        </w:rPr>
        <w:t xml:space="preserve"> 2024 nyár</w:t>
      </w:r>
      <w:r w:rsidR="008930C5">
        <w:rPr>
          <w:rFonts w:eastAsia="Times New Roman" w:cstheme="minorHAnsi"/>
          <w:color w:val="0D0D0D" w:themeColor="text1" w:themeTint="F2"/>
          <w:kern w:val="36"/>
          <w:sz w:val="32"/>
          <w:szCs w:val="24"/>
          <w:lang w:eastAsia="hu-HU"/>
        </w:rPr>
        <w:t>i</w:t>
      </w:r>
      <w:r w:rsidR="007A0DE9" w:rsidRPr="00524F28">
        <w:rPr>
          <w:rFonts w:eastAsia="Times New Roman" w:cstheme="minorHAnsi"/>
          <w:color w:val="0D0D0D" w:themeColor="text1" w:themeTint="F2"/>
          <w:kern w:val="36"/>
          <w:sz w:val="32"/>
          <w:szCs w:val="24"/>
          <w:lang w:eastAsia="hu-HU"/>
        </w:rPr>
        <w:t xml:space="preserve"> </w:t>
      </w:r>
      <w:r w:rsidR="008634E7" w:rsidRPr="00524F28">
        <w:rPr>
          <w:rFonts w:eastAsia="Times New Roman" w:cstheme="minorHAnsi"/>
          <w:color w:val="0D0D0D" w:themeColor="text1" w:themeTint="F2"/>
          <w:kern w:val="36"/>
          <w:sz w:val="32"/>
          <w:szCs w:val="24"/>
          <w:lang w:eastAsia="hu-HU"/>
        </w:rPr>
        <w:t>AKCIÓ</w:t>
      </w:r>
    </w:p>
    <w:p w14:paraId="16C56738" w14:textId="3055301F" w:rsidR="007A0DE9" w:rsidRPr="00524F28" w:rsidRDefault="007A0DE9" w:rsidP="007A0DE9">
      <w:pPr>
        <w:spacing w:before="150" w:after="150" w:line="240" w:lineRule="auto"/>
        <w:rPr>
          <w:rFonts w:eastAsia="Times New Roman" w:cstheme="minorHAnsi"/>
          <w:b/>
          <w:bCs/>
          <w:color w:val="4A4A4A"/>
          <w:sz w:val="24"/>
          <w:szCs w:val="24"/>
          <w:lang w:eastAsia="hu-HU"/>
        </w:rPr>
      </w:pPr>
      <w:r w:rsidRPr="00524F28">
        <w:rPr>
          <w:rFonts w:eastAsia="Times New Roman" w:cstheme="minorHAnsi"/>
          <w:b/>
          <w:bCs/>
          <w:color w:val="4A4A4A"/>
          <w:sz w:val="24"/>
          <w:szCs w:val="24"/>
          <w:lang w:eastAsia="hu-HU"/>
        </w:rPr>
        <w:t>202</w:t>
      </w:r>
      <w:r w:rsidR="003B6919">
        <w:rPr>
          <w:rFonts w:eastAsia="Times New Roman" w:cstheme="minorHAnsi"/>
          <w:b/>
          <w:bCs/>
          <w:color w:val="4A4A4A"/>
          <w:sz w:val="24"/>
          <w:szCs w:val="24"/>
          <w:lang w:eastAsia="hu-HU"/>
        </w:rPr>
        <w:t>4</w:t>
      </w:r>
      <w:r w:rsidR="000D0199" w:rsidRPr="00524F28">
        <w:rPr>
          <w:rFonts w:eastAsia="Times New Roman" w:cstheme="minorHAnsi"/>
          <w:b/>
          <w:bCs/>
          <w:color w:val="4A4A4A"/>
          <w:sz w:val="24"/>
          <w:szCs w:val="24"/>
          <w:lang w:eastAsia="hu-HU"/>
        </w:rPr>
        <w:t xml:space="preserve">. </w:t>
      </w:r>
      <w:r w:rsidR="003B6919">
        <w:rPr>
          <w:rFonts w:eastAsia="Times New Roman" w:cstheme="minorHAnsi"/>
          <w:b/>
          <w:bCs/>
          <w:color w:val="4A4A4A"/>
          <w:sz w:val="24"/>
          <w:szCs w:val="24"/>
          <w:lang w:eastAsia="hu-HU"/>
        </w:rPr>
        <w:t>március 1</w:t>
      </w:r>
      <w:r w:rsidR="008930C5">
        <w:rPr>
          <w:rFonts w:eastAsia="Times New Roman" w:cstheme="minorHAnsi"/>
          <w:b/>
          <w:bCs/>
          <w:color w:val="4A4A4A"/>
          <w:sz w:val="24"/>
          <w:szCs w:val="24"/>
          <w:lang w:eastAsia="hu-HU"/>
        </w:rPr>
        <w:t xml:space="preserve">-től </w:t>
      </w:r>
      <w:r w:rsidR="003B6919">
        <w:rPr>
          <w:rFonts w:eastAsia="Times New Roman" w:cstheme="minorHAnsi"/>
          <w:b/>
          <w:bCs/>
          <w:color w:val="4A4A4A"/>
          <w:sz w:val="24"/>
          <w:szCs w:val="24"/>
          <w:lang w:eastAsia="hu-HU"/>
        </w:rPr>
        <w:t>2024</w:t>
      </w:r>
      <w:r w:rsidRPr="00524F28">
        <w:rPr>
          <w:rFonts w:eastAsia="Times New Roman" w:cstheme="minorHAnsi"/>
          <w:b/>
          <w:bCs/>
          <w:color w:val="4A4A4A"/>
          <w:sz w:val="24"/>
          <w:szCs w:val="24"/>
          <w:lang w:eastAsia="hu-HU"/>
        </w:rPr>
        <w:t xml:space="preserve">. </w:t>
      </w:r>
      <w:r w:rsidR="003B6919">
        <w:rPr>
          <w:rFonts w:eastAsia="Times New Roman" w:cstheme="minorHAnsi"/>
          <w:b/>
          <w:bCs/>
          <w:color w:val="4A4A4A"/>
          <w:sz w:val="24"/>
          <w:szCs w:val="24"/>
          <w:lang w:eastAsia="hu-HU"/>
        </w:rPr>
        <w:t>július</w:t>
      </w:r>
      <w:r w:rsidR="00076C70" w:rsidRPr="00524F28">
        <w:rPr>
          <w:rFonts w:eastAsia="Times New Roman" w:cstheme="minorHAnsi"/>
          <w:b/>
          <w:bCs/>
          <w:color w:val="4A4A4A"/>
          <w:sz w:val="24"/>
          <w:szCs w:val="24"/>
          <w:lang w:eastAsia="hu-HU"/>
        </w:rPr>
        <w:t xml:space="preserve"> 31</w:t>
      </w:r>
      <w:r w:rsidRPr="00524F28">
        <w:rPr>
          <w:rFonts w:eastAsia="Times New Roman" w:cstheme="minorHAnsi"/>
          <w:b/>
          <w:bCs/>
          <w:color w:val="4A4A4A"/>
          <w:sz w:val="24"/>
          <w:szCs w:val="24"/>
          <w:lang w:eastAsia="hu-HU"/>
        </w:rPr>
        <w:t xml:space="preserve">-ig tartó </w:t>
      </w:r>
      <w:r w:rsidR="008634E7" w:rsidRPr="00524F28">
        <w:rPr>
          <w:rFonts w:eastAsia="Times New Roman" w:cstheme="minorHAnsi"/>
          <w:b/>
          <w:bCs/>
          <w:color w:val="4A4A4A"/>
          <w:sz w:val="24"/>
          <w:szCs w:val="24"/>
          <w:lang w:eastAsia="hu-HU"/>
        </w:rPr>
        <w:t>akció leírása</w:t>
      </w:r>
    </w:p>
    <w:p w14:paraId="0A37501D" w14:textId="77777777" w:rsidR="007A0DE9" w:rsidRPr="00524F28" w:rsidRDefault="007A0DE9" w:rsidP="007A0DE9">
      <w:pPr>
        <w:spacing w:before="150" w:after="150" w:line="240" w:lineRule="auto"/>
        <w:rPr>
          <w:rFonts w:eastAsia="Times New Roman" w:cstheme="minorHAnsi"/>
          <w:b/>
          <w:bCs/>
          <w:color w:val="4A4A4A"/>
          <w:sz w:val="28"/>
          <w:szCs w:val="24"/>
          <w:lang w:eastAsia="hu-HU"/>
        </w:rPr>
      </w:pPr>
    </w:p>
    <w:p w14:paraId="65C26434" w14:textId="77777777" w:rsidR="007A0DE9" w:rsidRPr="00524F28" w:rsidRDefault="00854FAA" w:rsidP="007A0DE9">
      <w:pPr>
        <w:spacing w:before="150" w:after="150" w:line="240" w:lineRule="auto"/>
        <w:outlineLvl w:val="1"/>
        <w:rPr>
          <w:rFonts w:eastAsia="Times New Roman" w:cstheme="minorHAnsi"/>
          <w:color w:val="0D0D0D" w:themeColor="text1" w:themeTint="F2"/>
          <w:sz w:val="28"/>
          <w:szCs w:val="24"/>
          <w:lang w:eastAsia="hu-HU"/>
        </w:rPr>
      </w:pPr>
      <w:r w:rsidRPr="00524F28">
        <w:rPr>
          <w:rFonts w:eastAsia="Times New Roman" w:cstheme="minorHAnsi"/>
          <w:color w:val="0D0D0D" w:themeColor="text1" w:themeTint="F2"/>
          <w:sz w:val="28"/>
          <w:szCs w:val="24"/>
          <w:lang w:eastAsia="hu-HU"/>
        </w:rPr>
        <w:t>Akció</w:t>
      </w:r>
      <w:r w:rsidR="007A0DE9" w:rsidRPr="00524F28">
        <w:rPr>
          <w:rFonts w:eastAsia="Times New Roman" w:cstheme="minorHAnsi"/>
          <w:color w:val="0D0D0D" w:themeColor="text1" w:themeTint="F2"/>
          <w:sz w:val="28"/>
          <w:szCs w:val="24"/>
          <w:lang w:eastAsia="hu-HU"/>
        </w:rPr>
        <w:t xml:space="preserve"> szervezője és rövid leírása</w:t>
      </w:r>
    </w:p>
    <w:p w14:paraId="3D79FDE1" w14:textId="77777777" w:rsidR="00EE630B" w:rsidRDefault="00854FAA" w:rsidP="00EE630B">
      <w:r w:rsidRPr="00524F28">
        <w:rPr>
          <w:rFonts w:eastAsia="Times New Roman" w:cstheme="minorHAnsi"/>
          <w:color w:val="4A4A4A"/>
          <w:sz w:val="24"/>
          <w:szCs w:val="24"/>
          <w:lang w:eastAsia="hu-HU"/>
        </w:rPr>
        <w:t xml:space="preserve">Jelen akció </w:t>
      </w:r>
      <w:r w:rsidR="007A0DE9" w:rsidRPr="00524F28">
        <w:rPr>
          <w:rFonts w:eastAsia="Times New Roman" w:cstheme="minorHAnsi"/>
          <w:color w:val="4A4A4A"/>
          <w:sz w:val="24"/>
          <w:szCs w:val="24"/>
          <w:lang w:eastAsia="hu-HU"/>
        </w:rPr>
        <w:t>szervezője a MARSO Ipari Kereskedelmi Szolgáltató Korlátolt Felelősségű Társaság (székhely: 4400 Nyíregyháza, Nyugati 1. utca 12</w:t>
      </w:r>
      <w:proofErr w:type="gramStart"/>
      <w:r w:rsidR="007A0DE9" w:rsidRPr="00524F28">
        <w:rPr>
          <w:rFonts w:eastAsia="Times New Roman" w:cstheme="minorHAnsi"/>
          <w:color w:val="4A4A4A"/>
          <w:sz w:val="24"/>
          <w:szCs w:val="24"/>
          <w:lang w:eastAsia="hu-HU"/>
        </w:rPr>
        <w:t>.,</w:t>
      </w:r>
      <w:proofErr w:type="gramEnd"/>
      <w:r w:rsidR="007A0DE9" w:rsidRPr="00524F28">
        <w:rPr>
          <w:rFonts w:eastAsia="Times New Roman" w:cstheme="minorHAnsi"/>
          <w:color w:val="4A4A4A"/>
          <w:sz w:val="24"/>
          <w:szCs w:val="24"/>
          <w:lang w:eastAsia="hu-HU"/>
        </w:rPr>
        <w:t xml:space="preserve"> cégjegyzékszám: 15-09-060486, adószám: 10428342-2-15), továbbiakban Szervező. Jelen </w:t>
      </w:r>
      <w:r w:rsidR="00452351" w:rsidRPr="00524F28">
        <w:rPr>
          <w:rFonts w:eastAsia="Times New Roman" w:cstheme="minorHAnsi"/>
          <w:color w:val="4A4A4A"/>
          <w:sz w:val="24"/>
          <w:szCs w:val="24"/>
          <w:lang w:eastAsia="hu-HU"/>
        </w:rPr>
        <w:t>szabályzat</w:t>
      </w:r>
      <w:r w:rsidR="007A0DE9" w:rsidRPr="00524F28">
        <w:rPr>
          <w:rFonts w:eastAsia="Times New Roman" w:cstheme="minorHAnsi"/>
          <w:color w:val="4A4A4A"/>
          <w:sz w:val="24"/>
          <w:szCs w:val="24"/>
          <w:lang w:eastAsia="hu-HU"/>
        </w:rPr>
        <w:t xml:space="preserve"> a </w:t>
      </w:r>
      <w:hyperlink r:id="rId6" w:tgtFrame="_blank" w:history="1">
        <w:r w:rsidR="00EE630B">
          <w:rPr>
            <w:rStyle w:val="Hiperhivatkozs"/>
            <w:rFonts w:ascii="Century Gothic" w:hAnsi="Century Gothic"/>
            <w:color w:val="0563C1"/>
            <w:bdr w:val="none" w:sz="0" w:space="0" w:color="auto" w:frame="1"/>
          </w:rPr>
          <w:t>https://www.marso.hu/akciok/auchan-promocio</w:t>
        </w:r>
      </w:hyperlink>
      <w:bookmarkStart w:id="0" w:name="_GoBack"/>
      <w:bookmarkEnd w:id="0"/>
    </w:p>
    <w:p w14:paraId="33475AA6" w14:textId="12BB7B68" w:rsidR="007A0DE9" w:rsidRPr="00524F28" w:rsidRDefault="007A0DE9" w:rsidP="007A0DE9">
      <w:pPr>
        <w:spacing w:before="150" w:after="150" w:line="240" w:lineRule="auto"/>
        <w:jc w:val="both"/>
        <w:rPr>
          <w:rFonts w:eastAsia="Times New Roman" w:cstheme="minorHAnsi"/>
          <w:color w:val="4A4A4A"/>
          <w:sz w:val="24"/>
          <w:szCs w:val="24"/>
          <w:lang w:eastAsia="hu-HU"/>
        </w:rPr>
      </w:pPr>
      <w:proofErr w:type="gramStart"/>
      <w:r w:rsidRPr="00524F28">
        <w:rPr>
          <w:rFonts w:eastAsia="Times New Roman" w:cstheme="minorHAnsi"/>
          <w:color w:val="4A4A4A"/>
          <w:sz w:val="24"/>
          <w:szCs w:val="24"/>
          <w:lang w:eastAsia="hu-HU"/>
        </w:rPr>
        <w:t>címen</w:t>
      </w:r>
      <w:proofErr w:type="gramEnd"/>
      <w:r w:rsidRPr="00524F28">
        <w:rPr>
          <w:rFonts w:eastAsia="Times New Roman" w:cstheme="minorHAnsi"/>
          <w:color w:val="4A4A4A"/>
          <w:sz w:val="24"/>
          <w:szCs w:val="24"/>
          <w:lang w:eastAsia="hu-HU"/>
        </w:rPr>
        <w:t xml:space="preserve"> érhető el; a Szervező székhelyén, előre egyeztetett időpontban papír alapon, írásban is megtekinthe</w:t>
      </w:r>
      <w:r w:rsidR="00EB365C" w:rsidRPr="00524F28">
        <w:rPr>
          <w:rFonts w:eastAsia="Times New Roman" w:cstheme="minorHAnsi"/>
          <w:color w:val="4A4A4A"/>
          <w:sz w:val="24"/>
          <w:szCs w:val="24"/>
          <w:lang w:eastAsia="hu-HU"/>
        </w:rPr>
        <w:t>tő. A</w:t>
      </w:r>
      <w:r w:rsidR="00452351" w:rsidRPr="00524F28">
        <w:rPr>
          <w:rFonts w:eastAsia="Times New Roman" w:cstheme="minorHAnsi"/>
          <w:color w:val="4A4A4A"/>
          <w:sz w:val="24"/>
          <w:szCs w:val="24"/>
          <w:lang w:eastAsia="hu-HU"/>
        </w:rPr>
        <w:t>z akció nem rendszeres</w:t>
      </w:r>
      <w:r w:rsidR="00EB365C" w:rsidRPr="00524F28">
        <w:rPr>
          <w:rFonts w:eastAsia="Times New Roman" w:cstheme="minorHAnsi"/>
          <w:color w:val="4A4A4A"/>
          <w:sz w:val="24"/>
          <w:szCs w:val="24"/>
          <w:lang w:eastAsia="hu-HU"/>
        </w:rPr>
        <w:t>,</w:t>
      </w:r>
      <w:r w:rsidRPr="00524F28">
        <w:rPr>
          <w:rFonts w:eastAsia="Times New Roman" w:cstheme="minorHAnsi"/>
          <w:color w:val="4A4A4A"/>
          <w:sz w:val="24"/>
          <w:szCs w:val="24"/>
          <w:lang w:eastAsia="hu-HU"/>
        </w:rPr>
        <w:t xml:space="preserve"> csak </w:t>
      </w:r>
      <w:r w:rsidR="004D22F4" w:rsidRPr="00524F28">
        <w:rPr>
          <w:rFonts w:eastAsia="Times New Roman" w:cstheme="minorHAnsi"/>
          <w:color w:val="4A4A4A"/>
          <w:sz w:val="24"/>
          <w:szCs w:val="24"/>
          <w:lang w:eastAsia="hu-HU"/>
        </w:rPr>
        <w:t xml:space="preserve">előre ismertetett, </w:t>
      </w:r>
      <w:r w:rsidRPr="00524F28">
        <w:rPr>
          <w:rFonts w:eastAsia="Times New Roman" w:cstheme="minorHAnsi"/>
          <w:color w:val="4A4A4A"/>
          <w:sz w:val="24"/>
          <w:szCs w:val="24"/>
          <w:lang w:eastAsia="hu-HU"/>
        </w:rPr>
        <w:t xml:space="preserve">meghatározott napokon kerül lebonyolításra. A Kampány során Szervező reklámokban hirdetheti jelen </w:t>
      </w:r>
      <w:r w:rsidR="00EF6CDA" w:rsidRPr="00524F28">
        <w:rPr>
          <w:rFonts w:eastAsia="Times New Roman" w:cstheme="minorHAnsi"/>
          <w:color w:val="4A4A4A"/>
          <w:sz w:val="24"/>
          <w:szCs w:val="24"/>
          <w:lang w:eastAsia="hu-HU"/>
        </w:rPr>
        <w:t>a</w:t>
      </w:r>
      <w:r w:rsidR="00C24385" w:rsidRPr="00524F28">
        <w:rPr>
          <w:rFonts w:eastAsia="Times New Roman" w:cstheme="minorHAnsi"/>
          <w:color w:val="4A4A4A"/>
          <w:sz w:val="24"/>
          <w:szCs w:val="24"/>
          <w:lang w:eastAsia="hu-HU"/>
        </w:rPr>
        <w:t>kciót</w:t>
      </w:r>
      <w:r w:rsidR="003750EB" w:rsidRPr="00524F28">
        <w:rPr>
          <w:rFonts w:eastAsia="Times New Roman" w:cstheme="minorHAnsi"/>
          <w:color w:val="4A4A4A"/>
          <w:sz w:val="24"/>
          <w:szCs w:val="24"/>
          <w:lang w:eastAsia="hu-HU"/>
        </w:rPr>
        <w:t xml:space="preserve">. Az akcióval </w:t>
      </w:r>
      <w:r w:rsidR="0057698A" w:rsidRPr="00524F28">
        <w:rPr>
          <w:rFonts w:eastAsia="Times New Roman" w:cstheme="minorHAnsi"/>
          <w:color w:val="4A4A4A"/>
          <w:sz w:val="24"/>
          <w:szCs w:val="24"/>
          <w:lang w:eastAsia="hu-HU"/>
        </w:rPr>
        <w:t xml:space="preserve">kapcsolatosan jelen szabályzat </w:t>
      </w:r>
      <w:r w:rsidRPr="00524F28">
        <w:rPr>
          <w:rFonts w:eastAsia="Times New Roman" w:cstheme="minorHAnsi"/>
          <w:color w:val="4A4A4A"/>
          <w:sz w:val="24"/>
          <w:szCs w:val="24"/>
          <w:lang w:eastAsia="hu-HU"/>
        </w:rPr>
        <w:t>tekintendő teljes körű tájékoztatásnak. Az egyéb helyeken elhel</w:t>
      </w:r>
      <w:r w:rsidR="0057698A" w:rsidRPr="00524F28">
        <w:rPr>
          <w:rFonts w:eastAsia="Times New Roman" w:cstheme="minorHAnsi"/>
          <w:color w:val="4A4A4A"/>
          <w:sz w:val="24"/>
          <w:szCs w:val="24"/>
          <w:lang w:eastAsia="hu-HU"/>
        </w:rPr>
        <w:t xml:space="preserve">yezett információk jelen szabályzattól </w:t>
      </w:r>
      <w:r w:rsidRPr="00524F28">
        <w:rPr>
          <w:rFonts w:eastAsia="Times New Roman" w:cstheme="minorHAnsi"/>
          <w:color w:val="4A4A4A"/>
          <w:sz w:val="24"/>
          <w:szCs w:val="24"/>
          <w:lang w:eastAsia="hu-HU"/>
        </w:rPr>
        <w:t>eltérő értelmezéséért Szervező mindennemű felelősségét kizárja.</w:t>
      </w:r>
    </w:p>
    <w:p w14:paraId="5DAB6C7B" w14:textId="77777777" w:rsidR="005142D4" w:rsidRPr="00524F28" w:rsidRDefault="005142D4" w:rsidP="007A0DE9">
      <w:pPr>
        <w:spacing w:before="150" w:after="150" w:line="240" w:lineRule="auto"/>
        <w:jc w:val="both"/>
        <w:rPr>
          <w:rFonts w:eastAsia="Times New Roman" w:cstheme="minorHAnsi"/>
          <w:color w:val="4A4A4A"/>
          <w:sz w:val="28"/>
          <w:szCs w:val="24"/>
          <w:lang w:eastAsia="hu-HU"/>
        </w:rPr>
      </w:pPr>
    </w:p>
    <w:p w14:paraId="0466EA22" w14:textId="77777777" w:rsidR="00524F28" w:rsidRPr="00524F28" w:rsidRDefault="00921635" w:rsidP="000D0199">
      <w:pPr>
        <w:spacing w:before="150" w:after="150" w:line="240" w:lineRule="auto"/>
        <w:outlineLvl w:val="1"/>
        <w:rPr>
          <w:rFonts w:eastAsia="Times New Roman" w:cstheme="minorHAnsi"/>
          <w:color w:val="0D0D0D" w:themeColor="text1" w:themeTint="F2"/>
          <w:sz w:val="28"/>
          <w:szCs w:val="24"/>
          <w:lang w:eastAsia="hu-HU"/>
        </w:rPr>
      </w:pPr>
      <w:r w:rsidRPr="00524F28">
        <w:rPr>
          <w:rFonts w:eastAsia="Times New Roman" w:cstheme="minorHAnsi"/>
          <w:color w:val="0D0D0D" w:themeColor="text1" w:themeTint="F2"/>
          <w:sz w:val="28"/>
          <w:szCs w:val="24"/>
          <w:lang w:eastAsia="hu-HU"/>
        </w:rPr>
        <w:t xml:space="preserve">Az akció </w:t>
      </w:r>
      <w:r w:rsidR="007A0DE9" w:rsidRPr="00524F28">
        <w:rPr>
          <w:rFonts w:eastAsia="Times New Roman" w:cstheme="minorHAnsi"/>
          <w:color w:val="0D0D0D" w:themeColor="text1" w:themeTint="F2"/>
          <w:sz w:val="28"/>
          <w:szCs w:val="24"/>
          <w:lang w:eastAsia="hu-HU"/>
        </w:rPr>
        <w:t>időtartama</w:t>
      </w:r>
    </w:p>
    <w:p w14:paraId="7E44D18F" w14:textId="7A239799" w:rsidR="007A0DE9" w:rsidRPr="00524F28" w:rsidRDefault="003B6919" w:rsidP="000D0199">
      <w:pPr>
        <w:spacing w:before="150" w:after="150" w:line="240" w:lineRule="auto"/>
        <w:outlineLvl w:val="1"/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</w:pPr>
      <w:r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  <w:t>Nyári</w:t>
      </w:r>
      <w:r w:rsidR="00BA30B2" w:rsidRPr="00524F28">
        <w:rPr>
          <w:rFonts w:eastAsia="Times New Roman" w:cstheme="minorHAnsi"/>
          <w:color w:val="4A4A4A"/>
          <w:sz w:val="24"/>
          <w:szCs w:val="24"/>
          <w:lang w:eastAsia="hu-HU"/>
        </w:rPr>
        <w:t xml:space="preserve"> </w:t>
      </w:r>
      <w:r w:rsidR="007A0DE9" w:rsidRPr="00524F28">
        <w:rPr>
          <w:rFonts w:eastAsia="Times New Roman" w:cstheme="minorHAnsi"/>
          <w:color w:val="4A4A4A"/>
          <w:sz w:val="24"/>
          <w:szCs w:val="24"/>
          <w:lang w:eastAsia="hu-HU"/>
        </w:rPr>
        <w:t>abroncs vásárlásának és gumiszerelési kedvez</w:t>
      </w:r>
      <w:r w:rsidR="00CA6CAE" w:rsidRPr="00524F28">
        <w:rPr>
          <w:rFonts w:eastAsia="Times New Roman" w:cstheme="minorHAnsi"/>
          <w:color w:val="4A4A4A"/>
          <w:sz w:val="24"/>
          <w:szCs w:val="24"/>
          <w:lang w:eastAsia="hu-HU"/>
        </w:rPr>
        <w:t>mény bevá</w:t>
      </w:r>
      <w:r w:rsidR="00BA30B2" w:rsidRPr="00524F28">
        <w:rPr>
          <w:rFonts w:eastAsia="Times New Roman" w:cstheme="minorHAnsi"/>
          <w:color w:val="4A4A4A"/>
          <w:sz w:val="24"/>
          <w:szCs w:val="24"/>
          <w:lang w:eastAsia="hu-HU"/>
        </w:rPr>
        <w:t>ltásának időszaka:</w:t>
      </w:r>
      <w:r w:rsidR="00076C70" w:rsidRPr="00524F28">
        <w:rPr>
          <w:rFonts w:cstheme="minorHAnsi"/>
          <w:sz w:val="24"/>
          <w:szCs w:val="24"/>
        </w:rPr>
        <w:br/>
      </w:r>
      <w:r>
        <w:rPr>
          <w:rFonts w:eastAsia="Times New Roman" w:cstheme="minorHAnsi"/>
          <w:b/>
          <w:color w:val="4A4A4A"/>
          <w:sz w:val="24"/>
          <w:szCs w:val="24"/>
          <w:lang w:eastAsia="hu-HU"/>
        </w:rPr>
        <w:t>2024</w:t>
      </w:r>
      <w:r w:rsidR="00076C70" w:rsidRPr="00524F28">
        <w:rPr>
          <w:rFonts w:eastAsia="Times New Roman" w:cstheme="minorHAnsi"/>
          <w:b/>
          <w:color w:val="4A4A4A"/>
          <w:sz w:val="24"/>
          <w:szCs w:val="24"/>
          <w:lang w:eastAsia="hu-HU"/>
        </w:rPr>
        <w:t xml:space="preserve">. </w:t>
      </w:r>
      <w:r>
        <w:rPr>
          <w:rFonts w:eastAsia="Times New Roman" w:cstheme="minorHAnsi"/>
          <w:b/>
          <w:color w:val="4A4A4A"/>
          <w:sz w:val="24"/>
          <w:szCs w:val="24"/>
          <w:lang w:eastAsia="hu-HU"/>
        </w:rPr>
        <w:t>március 1-től 2024</w:t>
      </w:r>
      <w:r w:rsidR="00524F28" w:rsidRPr="00524F28">
        <w:rPr>
          <w:rFonts w:eastAsia="Times New Roman" w:cstheme="minorHAnsi"/>
          <w:b/>
          <w:color w:val="4A4A4A"/>
          <w:sz w:val="24"/>
          <w:szCs w:val="24"/>
          <w:lang w:eastAsia="hu-HU"/>
        </w:rPr>
        <w:t xml:space="preserve">. </w:t>
      </w:r>
      <w:r>
        <w:rPr>
          <w:rFonts w:eastAsia="Times New Roman" w:cstheme="minorHAnsi"/>
          <w:b/>
          <w:color w:val="4A4A4A"/>
          <w:sz w:val="24"/>
          <w:szCs w:val="24"/>
          <w:lang w:eastAsia="hu-HU"/>
        </w:rPr>
        <w:t>július</w:t>
      </w:r>
      <w:r w:rsidR="00076C70" w:rsidRPr="00524F28">
        <w:rPr>
          <w:rFonts w:eastAsia="Times New Roman" w:cstheme="minorHAnsi"/>
          <w:b/>
          <w:color w:val="4A4A4A"/>
          <w:sz w:val="24"/>
          <w:szCs w:val="24"/>
          <w:lang w:eastAsia="hu-HU"/>
        </w:rPr>
        <w:t xml:space="preserve"> 31</w:t>
      </w:r>
      <w:r w:rsidR="007A0DE9" w:rsidRPr="00524F28">
        <w:rPr>
          <w:rFonts w:eastAsia="Times New Roman" w:cstheme="minorHAnsi"/>
          <w:b/>
          <w:color w:val="4A4A4A"/>
          <w:sz w:val="24"/>
          <w:szCs w:val="24"/>
          <w:lang w:eastAsia="hu-HU"/>
        </w:rPr>
        <w:t>. között.</w:t>
      </w:r>
    </w:p>
    <w:p w14:paraId="02EB378F" w14:textId="77777777" w:rsidR="005142D4" w:rsidRPr="00524F28" w:rsidRDefault="005142D4" w:rsidP="007A0DE9">
      <w:pPr>
        <w:spacing w:before="150" w:after="150" w:line="240" w:lineRule="auto"/>
        <w:rPr>
          <w:rFonts w:eastAsia="Times New Roman" w:cstheme="minorHAnsi"/>
          <w:color w:val="4A4A4A"/>
          <w:sz w:val="24"/>
          <w:szCs w:val="24"/>
          <w:lang w:eastAsia="hu-HU"/>
        </w:rPr>
      </w:pPr>
    </w:p>
    <w:p w14:paraId="2D8A065A" w14:textId="77777777" w:rsidR="007A0DE9" w:rsidRPr="00524F28" w:rsidRDefault="00921635" w:rsidP="007A0DE9">
      <w:pPr>
        <w:spacing w:before="150" w:after="150" w:line="240" w:lineRule="auto"/>
        <w:outlineLvl w:val="1"/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</w:pPr>
      <w:r w:rsidRPr="00524F28"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  <w:t xml:space="preserve">Az akcióban </w:t>
      </w:r>
      <w:r w:rsidR="007A0DE9" w:rsidRPr="00524F28"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  <w:t>részt</w:t>
      </w:r>
      <w:r w:rsidR="00C82F90" w:rsidRPr="00524F28"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  <w:t xml:space="preserve"> </w:t>
      </w:r>
      <w:r w:rsidR="007A0DE9" w:rsidRPr="00524F28"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  <w:t>vevő személyek, részvételi jogosultságok, kedvezmény részletei</w:t>
      </w:r>
    </w:p>
    <w:p w14:paraId="7453D941" w14:textId="1E53C721" w:rsidR="007A0DE9" w:rsidRPr="00524F28" w:rsidRDefault="005B1B2B" w:rsidP="007A0DE9">
      <w:pPr>
        <w:spacing w:after="0" w:line="240" w:lineRule="auto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hu-HU"/>
        </w:rPr>
      </w:pPr>
      <w:r w:rsidRPr="00524F28">
        <w:rPr>
          <w:rFonts w:eastAsia="Times New Roman" w:cstheme="minorHAnsi"/>
          <w:color w:val="4A4A4A"/>
          <w:sz w:val="24"/>
          <w:szCs w:val="24"/>
          <w:lang w:eastAsia="hu-HU"/>
        </w:rPr>
        <w:t xml:space="preserve">Az akcióban </w:t>
      </w:r>
      <w:r w:rsidR="007A0DE9" w:rsidRPr="00524F28">
        <w:rPr>
          <w:rFonts w:eastAsia="Times New Roman" w:cstheme="minorHAnsi"/>
          <w:color w:val="4A4A4A"/>
          <w:sz w:val="24"/>
          <w:szCs w:val="24"/>
          <w:lang w:eastAsia="hu-HU"/>
        </w:rPr>
        <w:t>részt</w:t>
      </w:r>
      <w:r w:rsidR="004D0081" w:rsidRPr="00524F28">
        <w:rPr>
          <w:rFonts w:eastAsia="Times New Roman" w:cstheme="minorHAnsi"/>
          <w:color w:val="4A4A4A"/>
          <w:sz w:val="24"/>
          <w:szCs w:val="24"/>
          <w:lang w:eastAsia="hu-HU"/>
        </w:rPr>
        <w:t xml:space="preserve"> </w:t>
      </w:r>
      <w:r w:rsidR="007A0DE9" w:rsidRPr="00524F28">
        <w:rPr>
          <w:rFonts w:eastAsia="Times New Roman" w:cstheme="minorHAnsi"/>
          <w:color w:val="4A4A4A"/>
          <w:sz w:val="24"/>
          <w:szCs w:val="24"/>
          <w:lang w:eastAsia="hu-HU"/>
        </w:rPr>
        <w:t>vevő személy a továbbiakban: „</w:t>
      </w:r>
      <w:r w:rsidR="008F5C48" w:rsidRPr="00524F28">
        <w:rPr>
          <w:rFonts w:eastAsia="Times New Roman" w:cstheme="minorHAnsi"/>
          <w:color w:val="4A4A4A"/>
          <w:sz w:val="24"/>
          <w:szCs w:val="24"/>
          <w:lang w:eastAsia="hu-HU"/>
        </w:rPr>
        <w:t>Résztvevő</w:t>
      </w:r>
      <w:r w:rsidR="00134743" w:rsidRPr="00524F28">
        <w:rPr>
          <w:rFonts w:eastAsia="Times New Roman" w:cstheme="minorHAnsi"/>
          <w:color w:val="4A4A4A"/>
          <w:sz w:val="24"/>
          <w:szCs w:val="24"/>
          <w:lang w:eastAsia="hu-HU"/>
        </w:rPr>
        <w:t xml:space="preserve">”. Az akcióban </w:t>
      </w:r>
      <w:r w:rsidR="007A0DE9" w:rsidRPr="00524F28">
        <w:rPr>
          <w:rFonts w:eastAsia="Times New Roman" w:cstheme="minorHAnsi"/>
          <w:color w:val="4A4A4A"/>
          <w:sz w:val="24"/>
          <w:szCs w:val="24"/>
          <w:lang w:eastAsia="hu-HU"/>
        </w:rPr>
        <w:t xml:space="preserve">az a </w:t>
      </w:r>
      <w:r w:rsidR="008F5C48" w:rsidRPr="00524F28">
        <w:rPr>
          <w:rFonts w:eastAsia="Times New Roman" w:cstheme="minorHAnsi"/>
          <w:color w:val="4A4A4A"/>
          <w:sz w:val="24"/>
          <w:szCs w:val="24"/>
          <w:lang w:eastAsia="hu-HU"/>
        </w:rPr>
        <w:t>Résztvevő</w:t>
      </w:r>
      <w:r w:rsidR="007A0DE9" w:rsidRPr="00524F28">
        <w:rPr>
          <w:rFonts w:eastAsia="Times New Roman" w:cstheme="minorHAnsi"/>
          <w:color w:val="4A4A4A"/>
          <w:sz w:val="24"/>
          <w:szCs w:val="24"/>
          <w:lang w:eastAsia="hu-HU"/>
        </w:rPr>
        <w:t xml:space="preserve"> vehet részt, aki</w:t>
      </w:r>
      <w:r w:rsidR="007A0DE9" w:rsidRPr="00524F28">
        <w:rPr>
          <w:rFonts w:cstheme="minorHAnsi"/>
          <w:sz w:val="24"/>
          <w:szCs w:val="24"/>
        </w:rPr>
        <w:t xml:space="preserve"> - </w:t>
      </w:r>
      <w:r w:rsidR="007A0DE9" w:rsidRPr="00524F28">
        <w:rPr>
          <w:rFonts w:eastAsia="Times New Roman" w:cstheme="minorHAnsi"/>
          <w:color w:val="4A4A4A"/>
          <w:sz w:val="24"/>
          <w:szCs w:val="24"/>
          <w:lang w:eastAsia="hu-HU"/>
        </w:rPr>
        <w:t>a</w:t>
      </w:r>
      <w:r w:rsidR="008F5C48" w:rsidRPr="00524F28">
        <w:rPr>
          <w:rFonts w:eastAsia="Times New Roman" w:cstheme="minorHAnsi"/>
          <w:color w:val="404040"/>
          <w:sz w:val="24"/>
          <w:szCs w:val="24"/>
          <w:lang w:eastAsia="hu-HU"/>
        </w:rPr>
        <w:t xml:space="preserve">z akció </w:t>
      </w:r>
      <w:r w:rsidR="007A0DE9" w:rsidRPr="00524F28">
        <w:rPr>
          <w:rFonts w:eastAsia="Times New Roman" w:cstheme="minorHAnsi"/>
          <w:color w:val="404040"/>
          <w:sz w:val="24"/>
          <w:szCs w:val="24"/>
          <w:lang w:eastAsia="hu-HU"/>
        </w:rPr>
        <w:t xml:space="preserve">vásárlási </w:t>
      </w:r>
      <w:r w:rsidR="007A0DE9" w:rsidRPr="00524F28">
        <w:rPr>
          <w:rFonts w:eastAsia="Times New Roman" w:cstheme="minorHAnsi"/>
          <w:color w:val="4A4A4A"/>
          <w:sz w:val="24"/>
          <w:szCs w:val="24"/>
          <w:lang w:eastAsia="hu-HU"/>
        </w:rPr>
        <w:t xml:space="preserve">időtartama alatt </w:t>
      </w:r>
      <w:r w:rsidR="007A0DE9" w:rsidRPr="00524F28">
        <w:rPr>
          <w:rFonts w:eastAsia="Times New Roman" w:cstheme="minorHAnsi"/>
          <w:color w:val="404040" w:themeColor="text1" w:themeTint="BF"/>
          <w:sz w:val="24"/>
          <w:szCs w:val="24"/>
          <w:lang w:eastAsia="hu-HU"/>
        </w:rPr>
        <w:t xml:space="preserve">legalább 1 db </w:t>
      </w:r>
      <w:r w:rsidR="003B6919">
        <w:rPr>
          <w:rFonts w:eastAsia="Times New Roman" w:cstheme="minorHAnsi"/>
          <w:color w:val="404040" w:themeColor="text1" w:themeTint="BF"/>
          <w:sz w:val="24"/>
          <w:szCs w:val="24"/>
          <w:lang w:eastAsia="hu-HU"/>
        </w:rPr>
        <w:t>nyári</w:t>
      </w:r>
      <w:r w:rsidR="00D0555F">
        <w:rPr>
          <w:rFonts w:eastAsia="Times New Roman" w:cstheme="minorHAnsi"/>
          <w:color w:val="404040" w:themeColor="text1" w:themeTint="BF"/>
          <w:sz w:val="24"/>
          <w:szCs w:val="24"/>
          <w:lang w:eastAsia="hu-HU"/>
        </w:rPr>
        <w:t xml:space="preserve"> </w:t>
      </w:r>
      <w:proofErr w:type="spellStart"/>
      <w:r w:rsidR="003B6919">
        <w:rPr>
          <w:rFonts w:eastAsia="Times New Roman" w:cstheme="minorHAnsi"/>
          <w:color w:val="404040" w:themeColor="text1" w:themeTint="BF"/>
          <w:sz w:val="24"/>
          <w:szCs w:val="24"/>
          <w:lang w:eastAsia="hu-HU"/>
        </w:rPr>
        <w:t>Kleber</w:t>
      </w:r>
      <w:proofErr w:type="spellEnd"/>
      <w:r w:rsidR="007A0DE9" w:rsidRPr="00524F28">
        <w:rPr>
          <w:rFonts w:eastAsia="Times New Roman" w:cstheme="minorHAnsi"/>
          <w:color w:val="404040" w:themeColor="text1" w:themeTint="BF"/>
          <w:sz w:val="24"/>
          <w:szCs w:val="24"/>
          <w:lang w:eastAsia="hu-HU"/>
        </w:rPr>
        <w:t xml:space="preserve"> gumiabroncs</w:t>
      </w:r>
      <w:r w:rsidR="00D04FAC" w:rsidRPr="00524F28">
        <w:rPr>
          <w:rFonts w:eastAsia="Times New Roman" w:cstheme="minorHAnsi"/>
          <w:color w:val="404040" w:themeColor="text1" w:themeTint="BF"/>
          <w:sz w:val="24"/>
          <w:szCs w:val="24"/>
          <w:lang w:eastAsia="hu-HU"/>
        </w:rPr>
        <w:t>ot vásárol a magyarországi AUCHAN</w:t>
      </w:r>
      <w:r w:rsidR="007A0DE9" w:rsidRPr="00524F28">
        <w:rPr>
          <w:rFonts w:eastAsia="Times New Roman" w:cstheme="minorHAnsi"/>
          <w:color w:val="404040" w:themeColor="text1" w:themeTint="BF"/>
          <w:sz w:val="24"/>
          <w:szCs w:val="24"/>
          <w:lang w:eastAsia="hu-HU"/>
        </w:rPr>
        <w:t xml:space="preserve"> áruházak egyikében. </w:t>
      </w:r>
      <w:r w:rsidR="008F5C48" w:rsidRPr="00524F28">
        <w:rPr>
          <w:rFonts w:eastAsia="Times New Roman" w:cstheme="minorHAnsi"/>
          <w:color w:val="404040" w:themeColor="text1" w:themeTint="BF"/>
          <w:sz w:val="24"/>
          <w:szCs w:val="24"/>
          <w:lang w:eastAsia="hu-HU"/>
        </w:rPr>
        <w:t xml:space="preserve">Az akcióban </w:t>
      </w:r>
      <w:r w:rsidR="007A0DE9" w:rsidRPr="00524F28">
        <w:rPr>
          <w:rFonts w:eastAsia="Times New Roman" w:cstheme="minorHAnsi"/>
          <w:color w:val="404040" w:themeColor="text1" w:themeTint="BF"/>
          <w:sz w:val="24"/>
          <w:szCs w:val="24"/>
          <w:lang w:eastAsia="hu-HU"/>
        </w:rPr>
        <w:t xml:space="preserve">kizárólag az akció ideje alatt vásárolt </w:t>
      </w:r>
      <w:r w:rsidR="003B6919">
        <w:rPr>
          <w:rFonts w:eastAsia="Times New Roman" w:cstheme="minorHAnsi"/>
          <w:color w:val="404040" w:themeColor="text1" w:themeTint="BF"/>
          <w:sz w:val="24"/>
          <w:szCs w:val="24"/>
          <w:lang w:eastAsia="hu-HU"/>
        </w:rPr>
        <w:t>nyári</w:t>
      </w:r>
      <w:r w:rsidR="007A0DE9" w:rsidRPr="00524F28">
        <w:rPr>
          <w:rFonts w:eastAsia="Times New Roman" w:cstheme="minorHAnsi"/>
          <w:color w:val="404040" w:themeColor="text1" w:themeTint="BF"/>
          <w:sz w:val="24"/>
          <w:szCs w:val="24"/>
          <w:lang w:eastAsia="hu-HU"/>
        </w:rPr>
        <w:t xml:space="preserve"> gumiabroncsokkal lehet részt venni.</w:t>
      </w:r>
    </w:p>
    <w:p w14:paraId="750DFAFA" w14:textId="76227E00" w:rsidR="007A0DE9" w:rsidRPr="00524F28" w:rsidRDefault="007A0DE9" w:rsidP="005142D4">
      <w:pPr>
        <w:spacing w:after="150" w:line="240" w:lineRule="auto"/>
        <w:jc w:val="both"/>
        <w:rPr>
          <w:rFonts w:eastAsia="Times New Roman" w:cstheme="minorHAnsi"/>
          <w:color w:val="4A4A4A"/>
          <w:sz w:val="24"/>
          <w:szCs w:val="24"/>
          <w:lang w:eastAsia="hu-HU"/>
        </w:rPr>
      </w:pPr>
      <w:r w:rsidRPr="00524F28">
        <w:rPr>
          <w:rFonts w:eastAsia="Times New Roman" w:cstheme="minorHAnsi"/>
          <w:color w:val="4A4A4A"/>
          <w:sz w:val="24"/>
          <w:szCs w:val="24"/>
          <w:lang w:eastAsia="hu-HU"/>
        </w:rPr>
        <w:t>Azon vásárlók, akik a vásárlást</w:t>
      </w:r>
      <w:r w:rsidR="00CC027E" w:rsidRPr="00524F28">
        <w:rPr>
          <w:rFonts w:eastAsia="Times New Roman" w:cstheme="minorHAnsi"/>
          <w:color w:val="4A4A4A"/>
          <w:sz w:val="24"/>
          <w:szCs w:val="24"/>
          <w:lang w:eastAsia="hu-HU"/>
        </w:rPr>
        <w:t xml:space="preserve"> igazoló </w:t>
      </w:r>
      <w:r w:rsidR="00D04FAC" w:rsidRPr="00524F28">
        <w:rPr>
          <w:rFonts w:eastAsia="Times New Roman" w:cstheme="minorHAnsi"/>
          <w:color w:val="4A4A4A"/>
          <w:sz w:val="24"/>
          <w:szCs w:val="24"/>
          <w:lang w:eastAsia="hu-HU"/>
        </w:rPr>
        <w:t>AUCHAN</w:t>
      </w:r>
      <w:r w:rsidR="00CC027E" w:rsidRPr="00524F28">
        <w:rPr>
          <w:rFonts w:eastAsia="Times New Roman" w:cstheme="minorHAnsi"/>
          <w:color w:val="4A4A4A"/>
          <w:sz w:val="24"/>
          <w:szCs w:val="24"/>
          <w:lang w:eastAsia="hu-HU"/>
        </w:rPr>
        <w:t xml:space="preserve"> számlával, </w:t>
      </w:r>
      <w:r w:rsidRPr="00524F28">
        <w:rPr>
          <w:rFonts w:eastAsia="Times New Roman" w:cstheme="minorHAnsi"/>
          <w:color w:val="4A4A4A"/>
          <w:sz w:val="24"/>
          <w:szCs w:val="24"/>
          <w:lang w:eastAsia="hu-HU"/>
        </w:rPr>
        <w:t>valamint a megvásárolt abroncsokkal a megadott idősza</w:t>
      </w:r>
      <w:r w:rsidR="00C145C7" w:rsidRPr="00524F28">
        <w:rPr>
          <w:rFonts w:eastAsia="Times New Roman" w:cstheme="minorHAnsi"/>
          <w:color w:val="4A4A4A"/>
          <w:sz w:val="24"/>
          <w:szCs w:val="24"/>
          <w:lang w:eastAsia="hu-HU"/>
        </w:rPr>
        <w:t>kban betérnek az akcióban részt</w:t>
      </w:r>
      <w:r w:rsidR="004D0081" w:rsidRPr="00524F28">
        <w:rPr>
          <w:rFonts w:eastAsia="Times New Roman" w:cstheme="minorHAnsi"/>
          <w:color w:val="4A4A4A"/>
          <w:sz w:val="24"/>
          <w:szCs w:val="24"/>
          <w:lang w:eastAsia="hu-HU"/>
        </w:rPr>
        <w:t xml:space="preserve"> </w:t>
      </w:r>
      <w:r w:rsidRPr="00524F28">
        <w:rPr>
          <w:rFonts w:eastAsia="Times New Roman" w:cstheme="minorHAnsi"/>
          <w:color w:val="4A4A4A"/>
          <w:sz w:val="24"/>
          <w:szCs w:val="24"/>
          <w:lang w:eastAsia="hu-HU"/>
        </w:rPr>
        <w:t>vevő szervizek egy</w:t>
      </w:r>
      <w:r w:rsidR="000A45ED" w:rsidRPr="00524F28">
        <w:rPr>
          <w:rFonts w:eastAsia="Times New Roman" w:cstheme="minorHAnsi"/>
          <w:color w:val="4A4A4A"/>
          <w:sz w:val="24"/>
          <w:szCs w:val="24"/>
          <w:lang w:eastAsia="hu-HU"/>
        </w:rPr>
        <w:t>i</w:t>
      </w:r>
      <w:r w:rsidR="002219F0">
        <w:rPr>
          <w:rFonts w:eastAsia="Times New Roman" w:cstheme="minorHAnsi"/>
          <w:color w:val="4A4A4A"/>
          <w:sz w:val="24"/>
          <w:szCs w:val="24"/>
          <w:lang w:eastAsia="hu-HU"/>
        </w:rPr>
        <w:t>kébe, abroncsonként bruttó 25</w:t>
      </w:r>
      <w:r w:rsidR="00EF17CB" w:rsidRPr="00524F28">
        <w:rPr>
          <w:rFonts w:eastAsia="Times New Roman" w:cstheme="minorHAnsi"/>
          <w:color w:val="4A4A4A"/>
          <w:sz w:val="24"/>
          <w:szCs w:val="24"/>
          <w:lang w:eastAsia="hu-HU"/>
        </w:rPr>
        <w:t>00</w:t>
      </w:r>
      <w:r w:rsidRPr="00524F28">
        <w:rPr>
          <w:rFonts w:eastAsia="Times New Roman" w:cstheme="minorHAnsi"/>
          <w:color w:val="4A4A4A"/>
          <w:sz w:val="24"/>
          <w:szCs w:val="24"/>
          <w:lang w:eastAsia="hu-HU"/>
        </w:rPr>
        <w:t xml:space="preserve"> Ft kedvezményben részesülnek a szerelé</w:t>
      </w:r>
      <w:r w:rsidR="00A92FB6" w:rsidRPr="00524F28">
        <w:rPr>
          <w:rFonts w:eastAsia="Times New Roman" w:cstheme="minorHAnsi"/>
          <w:color w:val="4A4A4A"/>
          <w:sz w:val="24"/>
          <w:szCs w:val="24"/>
          <w:lang w:eastAsia="hu-HU"/>
        </w:rPr>
        <w:t>si díjból. A kedvezmény igénybe</w:t>
      </w:r>
      <w:r w:rsidRPr="00524F28">
        <w:rPr>
          <w:rFonts w:eastAsia="Times New Roman" w:cstheme="minorHAnsi"/>
          <w:color w:val="4A4A4A"/>
          <w:sz w:val="24"/>
          <w:szCs w:val="24"/>
          <w:lang w:eastAsia="hu-HU"/>
        </w:rPr>
        <w:t xml:space="preserve">vételéhez a vásárlásról szóló számlát szükséges felmutatni, </w:t>
      </w:r>
      <w:r w:rsidR="0051469C" w:rsidRPr="00524F28">
        <w:rPr>
          <w:rFonts w:eastAsia="Times New Roman" w:cstheme="minorHAnsi"/>
          <w:color w:val="4A4A4A"/>
          <w:sz w:val="24"/>
          <w:szCs w:val="24"/>
          <w:lang w:eastAsia="hu-HU"/>
        </w:rPr>
        <w:t>ennek</w:t>
      </w:r>
      <w:r w:rsidRPr="00524F28">
        <w:rPr>
          <w:rFonts w:eastAsia="Times New Roman" w:cstheme="minorHAnsi"/>
          <w:color w:val="4A4A4A"/>
          <w:sz w:val="24"/>
          <w:szCs w:val="24"/>
          <w:lang w:eastAsia="hu-HU"/>
        </w:rPr>
        <w:t xml:space="preserve"> hiányában a kedvezmény nem érvényesíthető. A kedvezmény csak gumiszerelésre vonatkozik, autószerviz szolgáltatásokra nem vehető igénybe.</w:t>
      </w:r>
    </w:p>
    <w:p w14:paraId="6A05A809" w14:textId="77777777" w:rsidR="005142D4" w:rsidRPr="00524F28" w:rsidRDefault="005142D4" w:rsidP="005142D4">
      <w:pPr>
        <w:spacing w:after="150" w:line="240" w:lineRule="auto"/>
        <w:jc w:val="both"/>
        <w:rPr>
          <w:rFonts w:eastAsia="Times New Roman" w:cstheme="minorHAnsi"/>
          <w:color w:val="4A4A4A"/>
          <w:sz w:val="24"/>
          <w:szCs w:val="24"/>
          <w:lang w:eastAsia="hu-HU"/>
        </w:rPr>
      </w:pPr>
    </w:p>
    <w:p w14:paraId="7D784C2A" w14:textId="77777777" w:rsidR="007A0DE9" w:rsidRPr="00524F28" w:rsidRDefault="00F536EF" w:rsidP="007A0DE9">
      <w:pPr>
        <w:spacing w:before="150" w:after="150" w:line="240" w:lineRule="auto"/>
        <w:outlineLvl w:val="1"/>
        <w:rPr>
          <w:rFonts w:eastAsia="Times New Roman" w:cstheme="minorHAnsi"/>
          <w:color w:val="0D0D0D" w:themeColor="text1" w:themeTint="F2"/>
          <w:sz w:val="28"/>
          <w:szCs w:val="24"/>
          <w:lang w:eastAsia="hu-HU"/>
        </w:rPr>
      </w:pPr>
      <w:r w:rsidRPr="00524F28">
        <w:rPr>
          <w:rFonts w:eastAsia="Times New Roman" w:cstheme="minorHAnsi"/>
          <w:color w:val="0D0D0D" w:themeColor="text1" w:themeTint="F2"/>
          <w:sz w:val="28"/>
          <w:szCs w:val="24"/>
          <w:lang w:eastAsia="hu-HU"/>
        </w:rPr>
        <w:t xml:space="preserve">Az akcióban </w:t>
      </w:r>
      <w:r w:rsidR="007A0DE9" w:rsidRPr="00524F28">
        <w:rPr>
          <w:rFonts w:eastAsia="Times New Roman" w:cstheme="minorHAnsi"/>
          <w:color w:val="0D0D0D" w:themeColor="text1" w:themeTint="F2"/>
          <w:sz w:val="28"/>
          <w:szCs w:val="24"/>
          <w:lang w:eastAsia="hu-HU"/>
        </w:rPr>
        <w:t>részt</w:t>
      </w:r>
      <w:r w:rsidR="004D0081" w:rsidRPr="00524F28">
        <w:rPr>
          <w:rFonts w:eastAsia="Times New Roman" w:cstheme="minorHAnsi"/>
          <w:color w:val="0D0D0D" w:themeColor="text1" w:themeTint="F2"/>
          <w:sz w:val="28"/>
          <w:szCs w:val="24"/>
          <w:lang w:eastAsia="hu-HU"/>
        </w:rPr>
        <w:t xml:space="preserve"> </w:t>
      </w:r>
      <w:r w:rsidR="007A0DE9" w:rsidRPr="00524F28">
        <w:rPr>
          <w:rFonts w:eastAsia="Times New Roman" w:cstheme="minorHAnsi"/>
          <w:color w:val="0D0D0D" w:themeColor="text1" w:themeTint="F2"/>
          <w:sz w:val="28"/>
          <w:szCs w:val="24"/>
          <w:lang w:eastAsia="hu-HU"/>
        </w:rPr>
        <w:t>vevő áruházak és autószervizek listája</w:t>
      </w:r>
    </w:p>
    <w:p w14:paraId="5EDF541F" w14:textId="77777777" w:rsidR="007A0DE9" w:rsidRPr="00524F28" w:rsidRDefault="00F536EF" w:rsidP="007A0DE9">
      <w:pPr>
        <w:rPr>
          <w:rFonts w:eastAsia="Times New Roman" w:cstheme="minorHAnsi"/>
          <w:color w:val="4A4A4A"/>
          <w:sz w:val="24"/>
          <w:szCs w:val="24"/>
          <w:lang w:eastAsia="hu-HU"/>
        </w:rPr>
      </w:pPr>
      <w:r w:rsidRPr="00524F28">
        <w:rPr>
          <w:rFonts w:eastAsia="Times New Roman" w:cstheme="minorHAnsi"/>
          <w:color w:val="4A4A4A"/>
          <w:sz w:val="24"/>
          <w:szCs w:val="24"/>
          <w:lang w:eastAsia="hu-HU"/>
        </w:rPr>
        <w:t>Az akcióban</w:t>
      </w:r>
      <w:r w:rsidR="007A0DE9" w:rsidRPr="00524F28">
        <w:rPr>
          <w:rFonts w:eastAsia="Times New Roman" w:cstheme="minorHAnsi"/>
          <w:color w:val="4A4A4A"/>
          <w:sz w:val="24"/>
          <w:szCs w:val="24"/>
          <w:lang w:eastAsia="hu-HU"/>
        </w:rPr>
        <w:t xml:space="preserve"> részt</w:t>
      </w:r>
      <w:r w:rsidR="004D0081" w:rsidRPr="00524F28">
        <w:rPr>
          <w:rFonts w:eastAsia="Times New Roman" w:cstheme="minorHAnsi"/>
          <w:color w:val="4A4A4A"/>
          <w:sz w:val="24"/>
          <w:szCs w:val="24"/>
          <w:lang w:eastAsia="hu-HU"/>
        </w:rPr>
        <w:t xml:space="preserve"> </w:t>
      </w:r>
      <w:r w:rsidR="00EF17CB" w:rsidRPr="00524F28">
        <w:rPr>
          <w:rFonts w:eastAsia="Times New Roman" w:cstheme="minorHAnsi"/>
          <w:color w:val="4A4A4A"/>
          <w:sz w:val="24"/>
          <w:szCs w:val="24"/>
          <w:lang w:eastAsia="hu-HU"/>
        </w:rPr>
        <w:t>vevő AUCHAN</w:t>
      </w:r>
      <w:r w:rsidR="007A0DE9" w:rsidRPr="00524F28">
        <w:rPr>
          <w:rFonts w:eastAsia="Times New Roman" w:cstheme="minorHAnsi"/>
          <w:color w:val="4A4A4A"/>
          <w:sz w:val="24"/>
          <w:szCs w:val="24"/>
          <w:lang w:eastAsia="hu-HU"/>
        </w:rPr>
        <w:t xml:space="preserve"> áruházak és a beváltó gumiszervizek listáját az 1. és 2. számú mellékletek tartalmazzák.</w:t>
      </w:r>
    </w:p>
    <w:p w14:paraId="5A39BBE3" w14:textId="77777777" w:rsidR="00F536EF" w:rsidRPr="00524F28" w:rsidRDefault="00F536EF" w:rsidP="007A0DE9">
      <w:pPr>
        <w:rPr>
          <w:rFonts w:eastAsia="Times New Roman" w:cstheme="minorHAnsi"/>
          <w:color w:val="4A4A4A"/>
          <w:sz w:val="24"/>
          <w:szCs w:val="24"/>
          <w:lang w:eastAsia="hu-HU"/>
        </w:rPr>
      </w:pPr>
    </w:p>
    <w:p w14:paraId="41C8F396" w14:textId="77777777" w:rsidR="000F6122" w:rsidRPr="00524F28" w:rsidRDefault="000F6122" w:rsidP="007A0DE9">
      <w:pPr>
        <w:spacing w:before="150" w:after="150" w:line="240" w:lineRule="auto"/>
        <w:outlineLvl w:val="1"/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</w:pPr>
    </w:p>
    <w:p w14:paraId="72A3D3EC" w14:textId="77777777" w:rsidR="005A5EDA" w:rsidRPr="00524F28" w:rsidRDefault="005A5EDA" w:rsidP="007A0DE9">
      <w:pPr>
        <w:spacing w:before="150" w:after="150" w:line="240" w:lineRule="auto"/>
        <w:outlineLvl w:val="1"/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</w:pPr>
    </w:p>
    <w:p w14:paraId="78834802" w14:textId="77777777" w:rsidR="007A0DE9" w:rsidRPr="00524F28" w:rsidRDefault="007A0DE9" w:rsidP="007A0DE9">
      <w:pPr>
        <w:spacing w:before="150" w:after="150" w:line="240" w:lineRule="auto"/>
        <w:outlineLvl w:val="1"/>
        <w:rPr>
          <w:rFonts w:eastAsia="Times New Roman" w:cstheme="minorHAnsi"/>
          <w:color w:val="0D0D0D" w:themeColor="text1" w:themeTint="F2"/>
          <w:sz w:val="28"/>
          <w:szCs w:val="24"/>
          <w:lang w:eastAsia="hu-HU"/>
        </w:rPr>
      </w:pPr>
      <w:r w:rsidRPr="00524F28">
        <w:rPr>
          <w:rFonts w:eastAsia="Times New Roman" w:cstheme="minorHAnsi"/>
          <w:color w:val="0D0D0D" w:themeColor="text1" w:themeTint="F2"/>
          <w:sz w:val="28"/>
          <w:szCs w:val="24"/>
          <w:lang w:eastAsia="hu-HU"/>
        </w:rPr>
        <w:t>Kizárás</w:t>
      </w:r>
    </w:p>
    <w:p w14:paraId="467C8B39" w14:textId="77777777" w:rsidR="008512DB" w:rsidRPr="00524F28" w:rsidRDefault="007A0DE9" w:rsidP="008512DB">
      <w:pPr>
        <w:spacing w:before="150" w:after="150" w:line="240" w:lineRule="auto"/>
        <w:jc w:val="both"/>
        <w:outlineLvl w:val="1"/>
        <w:rPr>
          <w:rFonts w:eastAsia="Times New Roman" w:cstheme="minorHAnsi"/>
          <w:color w:val="4A4A4A"/>
          <w:sz w:val="24"/>
          <w:szCs w:val="24"/>
          <w:lang w:eastAsia="hu-HU"/>
        </w:rPr>
      </w:pPr>
      <w:r w:rsidRPr="00524F28">
        <w:rPr>
          <w:rFonts w:eastAsia="Times New Roman" w:cstheme="minorHAnsi"/>
          <w:color w:val="4A4A4A"/>
          <w:sz w:val="24"/>
          <w:szCs w:val="24"/>
          <w:lang w:eastAsia="hu-HU"/>
        </w:rPr>
        <w:t xml:space="preserve">A marso.hu oldal használatához kapcsolódó Általános Szolgáltatási Feltételeket, vagy jelen </w:t>
      </w:r>
      <w:r w:rsidR="00C145C7" w:rsidRPr="00524F28">
        <w:rPr>
          <w:rFonts w:eastAsia="Times New Roman" w:cstheme="minorHAnsi"/>
          <w:color w:val="4A4A4A"/>
          <w:sz w:val="24"/>
          <w:szCs w:val="24"/>
          <w:lang w:eastAsia="hu-HU"/>
        </w:rPr>
        <w:t>szabályzatot</w:t>
      </w:r>
      <w:r w:rsidRPr="00524F28">
        <w:rPr>
          <w:rFonts w:eastAsia="Times New Roman" w:cstheme="minorHAnsi"/>
          <w:color w:val="4A4A4A"/>
          <w:sz w:val="24"/>
          <w:szCs w:val="24"/>
          <w:lang w:eastAsia="hu-HU"/>
        </w:rPr>
        <w:t xml:space="preserve"> el nem fogadó, vagy </w:t>
      </w:r>
      <w:r w:rsidR="0004644B" w:rsidRPr="00524F28">
        <w:rPr>
          <w:rFonts w:eastAsia="Times New Roman" w:cstheme="minorHAnsi"/>
          <w:color w:val="4A4A4A"/>
          <w:sz w:val="24"/>
          <w:szCs w:val="24"/>
          <w:lang w:eastAsia="hu-HU"/>
        </w:rPr>
        <w:t>annak bármely pontját megsértő Résztvevők nem vehetnek részt az akcióban</w:t>
      </w:r>
      <w:r w:rsidRPr="00524F28">
        <w:rPr>
          <w:rFonts w:eastAsia="Times New Roman" w:cstheme="minorHAnsi"/>
          <w:color w:val="4A4A4A"/>
          <w:sz w:val="24"/>
          <w:szCs w:val="24"/>
          <w:lang w:eastAsia="hu-HU"/>
        </w:rPr>
        <w:t>. Amennyiben az ÁSZF vagy a szabály</w:t>
      </w:r>
      <w:r w:rsidR="00C145C7" w:rsidRPr="00524F28">
        <w:rPr>
          <w:rFonts w:eastAsia="Times New Roman" w:cstheme="minorHAnsi"/>
          <w:color w:val="4A4A4A"/>
          <w:sz w:val="24"/>
          <w:szCs w:val="24"/>
          <w:lang w:eastAsia="hu-HU"/>
        </w:rPr>
        <w:t>zat</w:t>
      </w:r>
      <w:r w:rsidRPr="00524F28">
        <w:rPr>
          <w:rFonts w:eastAsia="Times New Roman" w:cstheme="minorHAnsi"/>
          <w:color w:val="4A4A4A"/>
          <w:sz w:val="24"/>
          <w:szCs w:val="24"/>
          <w:lang w:eastAsia="hu-HU"/>
        </w:rPr>
        <w:t xml:space="preserve"> megsértésére a kedvezmény érvényesítése után derül fény, a szabálytalan </w:t>
      </w:r>
      <w:r w:rsidR="0004644B" w:rsidRPr="00524F28">
        <w:rPr>
          <w:rFonts w:eastAsia="Times New Roman" w:cstheme="minorHAnsi"/>
          <w:color w:val="4A4A4A"/>
          <w:sz w:val="24"/>
          <w:szCs w:val="24"/>
          <w:lang w:eastAsia="hu-HU"/>
        </w:rPr>
        <w:t>Résztvevő</w:t>
      </w:r>
      <w:r w:rsidRPr="00524F28">
        <w:rPr>
          <w:rFonts w:eastAsia="Times New Roman" w:cstheme="minorHAnsi"/>
          <w:color w:val="4A4A4A"/>
          <w:sz w:val="24"/>
          <w:szCs w:val="24"/>
          <w:lang w:eastAsia="hu-HU"/>
        </w:rPr>
        <w:t xml:space="preserve"> akkor is elveszti jogát a kedvezmény</w:t>
      </w:r>
      <w:r w:rsidR="00B2176E" w:rsidRPr="00524F28">
        <w:rPr>
          <w:rFonts w:eastAsia="Times New Roman" w:cstheme="minorHAnsi"/>
          <w:color w:val="4A4A4A"/>
          <w:sz w:val="24"/>
          <w:szCs w:val="24"/>
          <w:lang w:eastAsia="hu-HU"/>
        </w:rPr>
        <w:t xml:space="preserve"> igénybe </w:t>
      </w:r>
      <w:r w:rsidRPr="00524F28">
        <w:rPr>
          <w:rFonts w:eastAsia="Times New Roman" w:cstheme="minorHAnsi"/>
          <w:color w:val="4A4A4A"/>
          <w:sz w:val="24"/>
          <w:szCs w:val="24"/>
          <w:lang w:eastAsia="hu-HU"/>
        </w:rPr>
        <w:t>vételére és köteles a kedvezmény pénzbeli ellenértékét Szolgáltatónak megfizetni és minden egyéb tekintetben Szolgáltatóval együttműködni. A Szervező, va</w:t>
      </w:r>
      <w:r w:rsidR="0004644B" w:rsidRPr="00524F28">
        <w:rPr>
          <w:rFonts w:eastAsia="Times New Roman" w:cstheme="minorHAnsi"/>
          <w:color w:val="4A4A4A"/>
          <w:sz w:val="24"/>
          <w:szCs w:val="24"/>
          <w:lang w:eastAsia="hu-HU"/>
        </w:rPr>
        <w:t>lamint az akcióban részt</w:t>
      </w:r>
      <w:r w:rsidR="00A46B66" w:rsidRPr="00524F28">
        <w:rPr>
          <w:rFonts w:eastAsia="Times New Roman" w:cstheme="minorHAnsi"/>
          <w:color w:val="4A4A4A"/>
          <w:sz w:val="24"/>
          <w:szCs w:val="24"/>
          <w:lang w:eastAsia="hu-HU"/>
        </w:rPr>
        <w:t xml:space="preserve"> </w:t>
      </w:r>
      <w:r w:rsidRPr="00524F28">
        <w:rPr>
          <w:rFonts w:eastAsia="Times New Roman" w:cstheme="minorHAnsi"/>
          <w:color w:val="4A4A4A"/>
          <w:sz w:val="24"/>
          <w:szCs w:val="24"/>
          <w:lang w:eastAsia="hu-HU"/>
        </w:rPr>
        <w:t>vevő szervizek, megbízottjai, ügynökségei, azok alkalmazottai és csa</w:t>
      </w:r>
      <w:r w:rsidR="0004644B" w:rsidRPr="00524F28">
        <w:rPr>
          <w:rFonts w:eastAsia="Times New Roman" w:cstheme="minorHAnsi"/>
          <w:color w:val="4A4A4A"/>
          <w:sz w:val="24"/>
          <w:szCs w:val="24"/>
          <w:lang w:eastAsia="hu-HU"/>
        </w:rPr>
        <w:t>ládtagjaik nem vehetnek részt az akcióban.</w:t>
      </w:r>
    </w:p>
    <w:p w14:paraId="0D0B940D" w14:textId="77777777" w:rsidR="00445EE3" w:rsidRPr="00524F28" w:rsidRDefault="00445EE3" w:rsidP="00445EE3">
      <w:pPr>
        <w:rPr>
          <w:rFonts w:cstheme="minorHAnsi"/>
          <w:sz w:val="24"/>
          <w:szCs w:val="24"/>
          <w:lang w:eastAsia="hu-HU"/>
        </w:rPr>
      </w:pPr>
    </w:p>
    <w:p w14:paraId="64844D98" w14:textId="77777777" w:rsidR="007A0DE9" w:rsidRPr="00524F28" w:rsidRDefault="007A0DE9" w:rsidP="007A0DE9">
      <w:pPr>
        <w:spacing w:before="150" w:after="150" w:line="240" w:lineRule="auto"/>
        <w:outlineLvl w:val="1"/>
        <w:rPr>
          <w:rFonts w:eastAsia="Times New Roman" w:cstheme="minorHAnsi"/>
          <w:color w:val="0D0D0D" w:themeColor="text1" w:themeTint="F2"/>
          <w:sz w:val="28"/>
          <w:szCs w:val="24"/>
          <w:lang w:eastAsia="hu-HU"/>
        </w:rPr>
      </w:pPr>
      <w:r w:rsidRPr="00524F28">
        <w:rPr>
          <w:rFonts w:eastAsia="Times New Roman" w:cstheme="minorHAnsi"/>
          <w:color w:val="0D0D0D" w:themeColor="text1" w:themeTint="F2"/>
          <w:sz w:val="28"/>
          <w:szCs w:val="24"/>
          <w:lang w:eastAsia="hu-HU"/>
        </w:rPr>
        <w:t>Vegyes rendelkezések</w:t>
      </w:r>
    </w:p>
    <w:p w14:paraId="546D305B" w14:textId="77777777" w:rsidR="007A0DE9" w:rsidRPr="00524F28" w:rsidRDefault="007A0DE9" w:rsidP="007A0DE9">
      <w:pPr>
        <w:spacing w:after="0" w:line="240" w:lineRule="auto"/>
        <w:jc w:val="both"/>
        <w:rPr>
          <w:rFonts w:eastAsia="Times New Roman" w:cstheme="minorHAnsi"/>
          <w:color w:val="4A4A4A"/>
          <w:sz w:val="24"/>
          <w:szCs w:val="24"/>
          <w:lang w:eastAsia="hu-HU"/>
        </w:rPr>
      </w:pPr>
      <w:r w:rsidRPr="00524F28">
        <w:rPr>
          <w:rFonts w:eastAsia="Times New Roman" w:cstheme="minorHAnsi"/>
          <w:color w:val="4A4A4A"/>
          <w:sz w:val="24"/>
          <w:szCs w:val="24"/>
          <w:lang w:eastAsia="hu-HU"/>
        </w:rPr>
        <w:t xml:space="preserve">Szervező fenntartja magának a jogot arra, hogy </w:t>
      </w:r>
      <w:r w:rsidR="00FF2AA1" w:rsidRPr="00524F28">
        <w:rPr>
          <w:rFonts w:eastAsia="Times New Roman" w:cstheme="minorHAnsi"/>
          <w:color w:val="4A4A4A"/>
          <w:sz w:val="24"/>
          <w:szCs w:val="24"/>
          <w:lang w:eastAsia="hu-HU"/>
        </w:rPr>
        <w:t xml:space="preserve">jelen feltételeket vagy magát az akciót </w:t>
      </w:r>
      <w:r w:rsidRPr="00524F28">
        <w:rPr>
          <w:rFonts w:eastAsia="Times New Roman" w:cstheme="minorHAnsi"/>
          <w:color w:val="4A4A4A"/>
          <w:sz w:val="24"/>
          <w:szCs w:val="24"/>
          <w:lang w:eastAsia="hu-HU"/>
        </w:rPr>
        <w:t>kiegészítse vagy módosítsa, k</w:t>
      </w:r>
      <w:r w:rsidR="0084700C" w:rsidRPr="00524F28">
        <w:rPr>
          <w:rFonts w:eastAsia="Times New Roman" w:cstheme="minorHAnsi"/>
          <w:color w:val="4A4A4A"/>
          <w:sz w:val="24"/>
          <w:szCs w:val="24"/>
          <w:lang w:eastAsia="hu-HU"/>
        </w:rPr>
        <w:t xml:space="preserve">izárólag oly módon, hogy az akció </w:t>
      </w:r>
      <w:r w:rsidRPr="00524F28">
        <w:rPr>
          <w:rFonts w:eastAsia="Times New Roman" w:cstheme="minorHAnsi"/>
          <w:color w:val="4A4A4A"/>
          <w:sz w:val="24"/>
          <w:szCs w:val="24"/>
          <w:lang w:eastAsia="hu-HU"/>
        </w:rPr>
        <w:t xml:space="preserve">feltételei a </w:t>
      </w:r>
      <w:r w:rsidR="0084700C" w:rsidRPr="00524F28">
        <w:rPr>
          <w:rFonts w:eastAsia="Times New Roman" w:cstheme="minorHAnsi"/>
          <w:color w:val="4A4A4A"/>
          <w:sz w:val="24"/>
          <w:szCs w:val="24"/>
          <w:lang w:eastAsia="hu-HU"/>
        </w:rPr>
        <w:t>Résztvevők</w:t>
      </w:r>
      <w:r w:rsidRPr="00524F28">
        <w:rPr>
          <w:rFonts w:eastAsia="Times New Roman" w:cstheme="minorHAnsi"/>
          <w:color w:val="4A4A4A"/>
          <w:sz w:val="24"/>
          <w:szCs w:val="24"/>
          <w:lang w:eastAsia="hu-HU"/>
        </w:rPr>
        <w:t xml:space="preserve"> számára kedvezőbbek legyenek vagy a </w:t>
      </w:r>
      <w:r w:rsidR="00044ECB" w:rsidRPr="00524F28">
        <w:rPr>
          <w:rFonts w:eastAsia="Times New Roman" w:cstheme="minorHAnsi"/>
          <w:color w:val="4A4A4A"/>
          <w:sz w:val="24"/>
          <w:szCs w:val="24"/>
          <w:lang w:eastAsia="hu-HU"/>
        </w:rPr>
        <w:t>s</w:t>
      </w:r>
      <w:r w:rsidRPr="00524F28">
        <w:rPr>
          <w:rFonts w:eastAsia="Times New Roman" w:cstheme="minorHAnsi"/>
          <w:color w:val="4A4A4A"/>
          <w:sz w:val="24"/>
          <w:szCs w:val="24"/>
          <w:lang w:eastAsia="hu-HU"/>
        </w:rPr>
        <w:t>zabályzat a hatályos jogszabályoknak megfeleljen. Valamennyi, jelen szabályzatban nem szabályozott kérdésben Szervező Általános Szolgáltatási Feltételei, illetve a hatályos magyar jogszabályok az irányadók.</w:t>
      </w:r>
    </w:p>
    <w:p w14:paraId="0575DDEC" w14:textId="77777777" w:rsidR="007A0DE9" w:rsidRPr="00524F28" w:rsidRDefault="00EF17CB" w:rsidP="007A0DE9">
      <w:pPr>
        <w:spacing w:after="0" w:line="240" w:lineRule="auto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hu-HU"/>
        </w:rPr>
      </w:pPr>
      <w:r w:rsidRPr="00524F28">
        <w:rPr>
          <w:rFonts w:eastAsia="Times New Roman" w:cstheme="minorHAnsi"/>
          <w:color w:val="404040" w:themeColor="text1" w:themeTint="BF"/>
          <w:sz w:val="24"/>
          <w:szCs w:val="24"/>
          <w:lang w:eastAsia="hu-HU"/>
        </w:rPr>
        <w:t>Az AUCHAN</w:t>
      </w:r>
      <w:r w:rsidR="007A0DE9" w:rsidRPr="00524F28">
        <w:rPr>
          <w:rFonts w:eastAsia="Times New Roman" w:cstheme="minorHAnsi"/>
          <w:color w:val="404040" w:themeColor="text1" w:themeTint="BF"/>
          <w:sz w:val="24"/>
          <w:szCs w:val="24"/>
          <w:lang w:eastAsia="hu-HU"/>
        </w:rPr>
        <w:t xml:space="preserve"> Kereskedelmi Kft. nem felelős a jelen </w:t>
      </w:r>
      <w:r w:rsidR="00044ECB" w:rsidRPr="00524F28">
        <w:rPr>
          <w:rFonts w:eastAsia="Times New Roman" w:cstheme="minorHAnsi"/>
          <w:color w:val="404040" w:themeColor="text1" w:themeTint="BF"/>
          <w:sz w:val="24"/>
          <w:szCs w:val="24"/>
          <w:lang w:eastAsia="hu-HU"/>
        </w:rPr>
        <w:t xml:space="preserve">akció </w:t>
      </w:r>
      <w:r w:rsidR="007A0DE9" w:rsidRPr="00524F28">
        <w:rPr>
          <w:rFonts w:eastAsia="Times New Roman" w:cstheme="minorHAnsi"/>
          <w:color w:val="404040" w:themeColor="text1" w:themeTint="BF"/>
          <w:sz w:val="24"/>
          <w:szCs w:val="24"/>
          <w:lang w:eastAsia="hu-HU"/>
        </w:rPr>
        <w:t>keretében a Szervező által nyújtott bármilyen szolgáltatá</w:t>
      </w:r>
      <w:r w:rsidR="00044ECB" w:rsidRPr="00524F28">
        <w:rPr>
          <w:rFonts w:eastAsia="Times New Roman" w:cstheme="minorHAnsi"/>
          <w:color w:val="404040" w:themeColor="text1" w:themeTint="BF"/>
          <w:sz w:val="24"/>
          <w:szCs w:val="24"/>
          <w:lang w:eastAsia="hu-HU"/>
        </w:rPr>
        <w:t xml:space="preserve">sért, vele szemben mindenféle az akcióban </w:t>
      </w:r>
      <w:r w:rsidR="007A0DE9" w:rsidRPr="00524F28">
        <w:rPr>
          <w:rFonts w:eastAsia="Times New Roman" w:cstheme="minorHAnsi"/>
          <w:color w:val="404040" w:themeColor="text1" w:themeTint="BF"/>
          <w:sz w:val="24"/>
          <w:szCs w:val="24"/>
          <w:lang w:eastAsia="hu-HU"/>
        </w:rPr>
        <w:t>való részvétellel kapcsolatos kártalanítási, kártérítési igény - ideértve különösen, de nem kizárólag a Szervezőnek felróható nem teljesítés, hiba, hiány - kizárt.</w:t>
      </w:r>
    </w:p>
    <w:p w14:paraId="248C8EA3" w14:textId="77777777" w:rsidR="00556A6A" w:rsidRPr="00524F28" w:rsidRDefault="007A0DE9" w:rsidP="007A0DE9">
      <w:pPr>
        <w:spacing w:after="0" w:line="240" w:lineRule="auto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hu-HU"/>
        </w:rPr>
      </w:pPr>
      <w:r w:rsidRPr="00524F28">
        <w:rPr>
          <w:rFonts w:eastAsia="Times New Roman" w:cstheme="minorHAnsi"/>
          <w:color w:val="404040" w:themeColor="text1" w:themeTint="BF"/>
          <w:sz w:val="24"/>
          <w:szCs w:val="24"/>
          <w:lang w:eastAsia="hu-HU"/>
        </w:rPr>
        <w:t xml:space="preserve">Szervező egyoldalú kezességet vállal a 2. számú mellékletben felsorolt kedvezményt beváltó gumiszervizekkel kapcsolatban, valamint felelősséggel és szavatossággal tartozik a szervizekben nyújtott szolgáltatásokért. </w:t>
      </w:r>
    </w:p>
    <w:p w14:paraId="0E27B00A" w14:textId="77777777" w:rsidR="00556A6A" w:rsidRPr="00524F28" w:rsidRDefault="00556A6A" w:rsidP="007A0DE9">
      <w:pPr>
        <w:spacing w:after="0" w:line="240" w:lineRule="auto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hu-HU"/>
        </w:rPr>
      </w:pPr>
    </w:p>
    <w:p w14:paraId="1D0CF806" w14:textId="77777777" w:rsidR="007A0DE9" w:rsidRPr="00524F28" w:rsidRDefault="007A0DE9" w:rsidP="007A0DE9">
      <w:pPr>
        <w:spacing w:before="150" w:after="150" w:line="240" w:lineRule="auto"/>
        <w:outlineLvl w:val="1"/>
        <w:rPr>
          <w:rFonts w:eastAsia="Times New Roman" w:cstheme="minorHAnsi"/>
          <w:color w:val="0D0D0D" w:themeColor="text1" w:themeTint="F2"/>
          <w:sz w:val="28"/>
          <w:szCs w:val="24"/>
          <w:lang w:eastAsia="hu-HU"/>
        </w:rPr>
      </w:pPr>
      <w:r w:rsidRPr="00524F28">
        <w:rPr>
          <w:rFonts w:eastAsia="Times New Roman" w:cstheme="minorHAnsi"/>
          <w:color w:val="0D0D0D" w:themeColor="text1" w:themeTint="F2"/>
          <w:sz w:val="28"/>
          <w:szCs w:val="24"/>
          <w:lang w:eastAsia="hu-HU"/>
        </w:rPr>
        <w:t>Adatkezelés</w:t>
      </w:r>
    </w:p>
    <w:p w14:paraId="6626AB6C" w14:textId="77777777" w:rsidR="007A0DE9" w:rsidRPr="00524F28" w:rsidRDefault="007A0DE9" w:rsidP="00445EE3">
      <w:pPr>
        <w:spacing w:before="150" w:after="150" w:line="240" w:lineRule="auto"/>
        <w:rPr>
          <w:rFonts w:eastAsia="Times New Roman" w:cstheme="minorHAnsi"/>
          <w:color w:val="4A4A4A"/>
          <w:sz w:val="24"/>
          <w:szCs w:val="24"/>
          <w:lang w:eastAsia="hu-HU"/>
        </w:rPr>
      </w:pPr>
      <w:r w:rsidRPr="00524F28">
        <w:rPr>
          <w:rFonts w:eastAsia="Times New Roman" w:cstheme="minorHAnsi"/>
          <w:color w:val="4A4A4A"/>
          <w:sz w:val="24"/>
          <w:szCs w:val="24"/>
          <w:lang w:eastAsia="hu-HU"/>
        </w:rPr>
        <w:t xml:space="preserve">Adatkezeléssel kapcsolatos tájékoztatónk az alábbi weboldalon érhető el: </w:t>
      </w:r>
      <w:r w:rsidRPr="00524F28">
        <w:rPr>
          <w:rFonts w:eastAsia="Times New Roman" w:cstheme="minorHAnsi"/>
          <w:bCs/>
          <w:color w:val="4A4A4A"/>
          <w:sz w:val="24"/>
          <w:szCs w:val="24"/>
          <w:lang w:eastAsia="hu-HU"/>
        </w:rPr>
        <w:t>https://www.marso.hu/adatkezelesi-tajekoztato</w:t>
      </w:r>
      <w:r w:rsidRPr="00524F28">
        <w:rPr>
          <w:rFonts w:cstheme="minorHAnsi"/>
          <w:sz w:val="24"/>
          <w:szCs w:val="24"/>
        </w:rPr>
        <w:br w:type="page"/>
      </w:r>
    </w:p>
    <w:p w14:paraId="311DE1B2" w14:textId="77777777" w:rsidR="007A0DE9" w:rsidRPr="009A6B0F" w:rsidRDefault="007A0DE9" w:rsidP="009A6B0F">
      <w:pPr>
        <w:pStyle w:val="Listaszerbekezds"/>
        <w:numPr>
          <w:ilvl w:val="0"/>
          <w:numId w:val="1"/>
        </w:numPr>
        <w:spacing w:before="150" w:after="150" w:line="240" w:lineRule="auto"/>
        <w:rPr>
          <w:rFonts w:ascii="MyriadPro" w:eastAsia="Times New Roman" w:hAnsi="MyriadPro" w:cs="Times New Roman"/>
          <w:b/>
          <w:color w:val="4A4A4A"/>
          <w:sz w:val="23"/>
          <w:szCs w:val="23"/>
          <w:lang w:eastAsia="hu-HU"/>
        </w:rPr>
      </w:pPr>
      <w:r w:rsidRPr="009A6B0F">
        <w:rPr>
          <w:rFonts w:ascii="MyriadPro" w:eastAsia="Times New Roman" w:hAnsi="MyriadPro" w:cs="Times New Roman"/>
          <w:b/>
          <w:color w:val="4A4A4A"/>
          <w:sz w:val="23"/>
          <w:szCs w:val="23"/>
          <w:lang w:eastAsia="hu-HU"/>
        </w:rPr>
        <w:lastRenderedPageBreak/>
        <w:t>számú melléklet</w:t>
      </w:r>
      <w:r w:rsidR="00D04FAC" w:rsidRPr="009A6B0F">
        <w:rPr>
          <w:rFonts w:ascii="MyriadPro" w:eastAsia="Times New Roman" w:hAnsi="MyriadPro" w:cs="Times New Roman"/>
          <w:b/>
          <w:color w:val="4A4A4A"/>
          <w:sz w:val="23"/>
          <w:szCs w:val="23"/>
          <w:lang w:eastAsia="hu-HU"/>
        </w:rPr>
        <w:t xml:space="preserve"> – Auchan</w:t>
      </w:r>
      <w:r w:rsidRPr="009A6B0F">
        <w:rPr>
          <w:rFonts w:ascii="MyriadPro" w:eastAsia="Times New Roman" w:hAnsi="MyriadPro" w:cs="Times New Roman"/>
          <w:b/>
          <w:color w:val="4A4A4A"/>
          <w:sz w:val="23"/>
          <w:szCs w:val="23"/>
          <w:lang w:eastAsia="hu-HU"/>
        </w:rPr>
        <w:t xml:space="preserve"> áruházak listája</w:t>
      </w:r>
    </w:p>
    <w:p w14:paraId="60061E4C" w14:textId="77777777" w:rsidR="009A6B0F" w:rsidRDefault="009A6B0F" w:rsidP="009A6B0F">
      <w:pPr>
        <w:pStyle w:val="Listaszerbekezds"/>
        <w:spacing w:before="150" w:after="150" w:line="240" w:lineRule="auto"/>
        <w:rPr>
          <w:rFonts w:ascii="MyriadPro" w:eastAsia="Times New Roman" w:hAnsi="MyriadPro" w:cs="Times New Roman"/>
          <w:b/>
          <w:color w:val="4A4A4A"/>
          <w:sz w:val="23"/>
          <w:szCs w:val="23"/>
          <w:lang w:eastAsia="hu-HU"/>
        </w:rPr>
      </w:pPr>
    </w:p>
    <w:p w14:paraId="44EAFD9C" w14:textId="77777777" w:rsidR="009A6B0F" w:rsidRDefault="009A6B0F" w:rsidP="009A6B0F">
      <w:pPr>
        <w:pStyle w:val="Listaszerbekezds"/>
        <w:spacing w:before="150" w:after="150" w:line="240" w:lineRule="auto"/>
        <w:rPr>
          <w:rFonts w:ascii="MyriadPro" w:eastAsia="Times New Roman" w:hAnsi="MyriadPro" w:cs="Times New Roman"/>
          <w:b/>
          <w:color w:val="4A4A4A"/>
          <w:sz w:val="23"/>
          <w:szCs w:val="23"/>
          <w:lang w:eastAsia="hu-HU"/>
        </w:rPr>
      </w:pPr>
    </w:p>
    <w:p w14:paraId="2CF66B2D" w14:textId="77777777" w:rsidR="009A6B0F" w:rsidRPr="005A5EDA" w:rsidRDefault="005A5EDA" w:rsidP="005A5EDA">
      <w:pPr>
        <w:tabs>
          <w:tab w:val="right" w:pos="6804"/>
        </w:tabs>
        <w:spacing w:before="150" w:after="150" w:line="240" w:lineRule="auto"/>
        <w:rPr>
          <w:rFonts w:ascii="MyriadPro" w:eastAsia="Times New Roman" w:hAnsi="MyriadPro" w:cs="Times New Roman"/>
          <w:b/>
          <w:color w:val="4A4A4A"/>
          <w:sz w:val="23"/>
          <w:szCs w:val="23"/>
          <w:lang w:eastAsia="hu-HU"/>
        </w:rPr>
      </w:pPr>
      <w:r>
        <w:rPr>
          <w:rFonts w:ascii="MyriadPro" w:eastAsia="Times New Roman" w:hAnsi="MyriadPro" w:cs="Times New Roman"/>
          <w:b/>
          <w:noProof/>
          <w:color w:val="4A4A4A"/>
          <w:sz w:val="23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30CB0" wp14:editId="07777777">
                <wp:simplePos x="0" y="0"/>
                <wp:positionH relativeFrom="column">
                  <wp:posOffset>-280670</wp:posOffset>
                </wp:positionH>
                <wp:positionV relativeFrom="paragraph">
                  <wp:posOffset>260350</wp:posOffset>
                </wp:positionV>
                <wp:extent cx="5848350" cy="0"/>
                <wp:effectExtent l="0" t="0" r="19050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1BD592A7">
              <v:line id="Egyenes összekötő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-22.1pt,20.5pt" to="438.4pt,20.5pt" w14:anchorId="4A5C95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">
                <v:stroke joinstyle="miter"/>
              </v:line>
            </w:pict>
          </mc:Fallback>
        </mc:AlternateContent>
      </w:r>
      <w:r>
        <w:rPr>
          <w:rFonts w:ascii="MyriadPro" w:eastAsia="Times New Roman" w:hAnsi="MyriadPro" w:cs="Times New Roman"/>
          <w:b/>
          <w:color w:val="4A4A4A"/>
          <w:sz w:val="23"/>
          <w:szCs w:val="23"/>
          <w:lang w:eastAsia="hu-HU"/>
        </w:rPr>
        <w:t xml:space="preserve"> </w:t>
      </w:r>
      <w:r w:rsidRPr="005A5EDA">
        <w:rPr>
          <w:rFonts w:ascii="MyriadPro" w:eastAsia="Times New Roman" w:hAnsi="MyriadPro" w:cs="Times New Roman"/>
          <w:b/>
          <w:color w:val="4A4A4A"/>
          <w:sz w:val="23"/>
          <w:szCs w:val="23"/>
          <w:lang w:eastAsia="hu-HU"/>
        </w:rPr>
        <w:t>Auchan üzlet:</w:t>
      </w:r>
      <w:r>
        <w:rPr>
          <w:rFonts w:ascii="MyriadPro" w:eastAsia="Times New Roman" w:hAnsi="MyriadPro" w:cs="Times New Roman"/>
          <w:b/>
          <w:color w:val="4A4A4A"/>
          <w:sz w:val="23"/>
          <w:szCs w:val="23"/>
          <w:lang w:eastAsia="hu-HU"/>
        </w:rPr>
        <w:t xml:space="preserve"> </w:t>
      </w:r>
      <w:r>
        <w:rPr>
          <w:rFonts w:ascii="MyriadPro" w:eastAsia="Times New Roman" w:hAnsi="MyriadPro" w:cs="Times New Roman"/>
          <w:b/>
          <w:color w:val="4A4A4A"/>
          <w:sz w:val="23"/>
          <w:szCs w:val="23"/>
          <w:lang w:eastAsia="hu-HU"/>
        </w:rPr>
        <w:tab/>
        <w:t>Auchan címe:</w:t>
      </w:r>
    </w:p>
    <w:tbl>
      <w:tblPr>
        <w:tblpPr w:leftFromText="141" w:rightFromText="141" w:vertAnchor="text" w:horzAnchor="margin" w:tblpY="257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152"/>
        <w:gridCol w:w="4360"/>
      </w:tblGrid>
      <w:tr w:rsidR="005A5EDA" w:rsidRPr="005A5EDA" w14:paraId="0C415A71" w14:textId="77777777" w:rsidTr="005A5ED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1B8161C2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A5ED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Auchan Aquincum Óbuda</w:t>
            </w:r>
          </w:p>
        </w:tc>
        <w:tc>
          <w:tcPr>
            <w:tcW w:w="2152" w:type="dxa"/>
          </w:tcPr>
          <w:p w14:paraId="4B94D5A5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3B31E272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A5EDA">
              <w:rPr>
                <w:rFonts w:ascii="Calibri" w:eastAsia="Times New Roman" w:hAnsi="Calibri" w:cs="Calibri"/>
                <w:color w:val="000000"/>
                <w:lang w:eastAsia="hu-HU"/>
              </w:rPr>
              <w:t>1033 Budapest Szentendrei út 115.</w:t>
            </w:r>
          </w:p>
        </w:tc>
      </w:tr>
      <w:tr w:rsidR="005A5EDA" w:rsidRPr="005A5EDA" w14:paraId="4C593770" w14:textId="77777777" w:rsidTr="005A5ED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5903C05D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A5ED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Auchan Budakalász</w:t>
            </w:r>
          </w:p>
        </w:tc>
        <w:tc>
          <w:tcPr>
            <w:tcW w:w="2152" w:type="dxa"/>
          </w:tcPr>
          <w:p w14:paraId="3DEEC669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2F6AE98B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A5EDA">
              <w:rPr>
                <w:rFonts w:ascii="Calibri" w:eastAsia="Times New Roman" w:hAnsi="Calibri" w:cs="Calibri"/>
                <w:color w:val="000000"/>
                <w:lang w:eastAsia="hu-HU"/>
              </w:rPr>
              <w:t>2011 Budakalász Omszk park 1.</w:t>
            </w:r>
          </w:p>
        </w:tc>
      </w:tr>
      <w:tr w:rsidR="005A5EDA" w:rsidRPr="005A5EDA" w14:paraId="32C5CE1C" w14:textId="77777777" w:rsidTr="005A5ED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5DF819D5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A5ED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Auchan Budaörs</w:t>
            </w:r>
          </w:p>
        </w:tc>
        <w:tc>
          <w:tcPr>
            <w:tcW w:w="2152" w:type="dxa"/>
          </w:tcPr>
          <w:p w14:paraId="3656B9AB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5891DAFC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A5ED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2040 Budaörs Sport u. 2 - 4. </w:t>
            </w:r>
          </w:p>
        </w:tc>
      </w:tr>
      <w:tr w:rsidR="005A5EDA" w:rsidRPr="005A5EDA" w14:paraId="584EE927" w14:textId="77777777" w:rsidTr="005A5ED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4828C4DD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A5ED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Auchan Csömör</w:t>
            </w:r>
          </w:p>
        </w:tc>
        <w:tc>
          <w:tcPr>
            <w:tcW w:w="2152" w:type="dxa"/>
          </w:tcPr>
          <w:p w14:paraId="45FB0818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2F8E49CB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A5EDA">
              <w:rPr>
                <w:rFonts w:ascii="Calibri" w:eastAsia="Times New Roman" w:hAnsi="Calibri" w:cs="Calibri"/>
                <w:color w:val="000000"/>
                <w:lang w:eastAsia="hu-HU"/>
              </w:rPr>
              <w:t>2141 Csömör Határ út 6.</w:t>
            </w:r>
          </w:p>
        </w:tc>
      </w:tr>
      <w:tr w:rsidR="005A5EDA" w:rsidRPr="005A5EDA" w14:paraId="2105B0A1" w14:textId="77777777" w:rsidTr="005A5ED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5BC25889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A5ED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Auchan Dunakeszi</w:t>
            </w:r>
          </w:p>
        </w:tc>
        <w:tc>
          <w:tcPr>
            <w:tcW w:w="2152" w:type="dxa"/>
          </w:tcPr>
          <w:p w14:paraId="049F31CB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27967B15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A5EDA">
              <w:rPr>
                <w:rFonts w:ascii="Calibri" w:eastAsia="Times New Roman" w:hAnsi="Calibri" w:cs="Calibri"/>
                <w:color w:val="000000"/>
                <w:lang w:eastAsia="hu-HU"/>
              </w:rPr>
              <w:t>2120 Dunakeszi Nádas u. 6.</w:t>
            </w:r>
          </w:p>
        </w:tc>
      </w:tr>
      <w:tr w:rsidR="005A5EDA" w:rsidRPr="005A5EDA" w14:paraId="05DDC792" w14:textId="77777777" w:rsidTr="005A5ED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01D3F3D2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A5ED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Auchan Fót</w:t>
            </w:r>
          </w:p>
        </w:tc>
        <w:tc>
          <w:tcPr>
            <w:tcW w:w="2152" w:type="dxa"/>
          </w:tcPr>
          <w:p w14:paraId="53128261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60DE7220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A5ED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2151 Fót Fehérkő u. 1. </w:t>
            </w:r>
          </w:p>
        </w:tc>
      </w:tr>
      <w:tr w:rsidR="005A5EDA" w:rsidRPr="005A5EDA" w14:paraId="5666B439" w14:textId="77777777" w:rsidTr="005A5ED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683CC2C6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A5ED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Auchan Pilis Solymár</w:t>
            </w:r>
          </w:p>
        </w:tc>
        <w:tc>
          <w:tcPr>
            <w:tcW w:w="2152" w:type="dxa"/>
          </w:tcPr>
          <w:p w14:paraId="62486C05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20B8F13C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A5EDA">
              <w:rPr>
                <w:rFonts w:ascii="Calibri" w:eastAsia="Times New Roman" w:hAnsi="Calibri" w:cs="Calibri"/>
                <w:color w:val="000000"/>
                <w:lang w:eastAsia="hu-HU"/>
              </w:rPr>
              <w:t>2083 Solymár Szent Flórián u. 2-4.</w:t>
            </w:r>
          </w:p>
        </w:tc>
      </w:tr>
      <w:tr w:rsidR="005A5EDA" w:rsidRPr="005A5EDA" w14:paraId="1DCCB372" w14:textId="77777777" w:rsidTr="005A5EDA">
        <w:trPr>
          <w:trHeight w:val="315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4ED5282A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A5ED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Auchan Maglód</w:t>
            </w:r>
          </w:p>
        </w:tc>
        <w:tc>
          <w:tcPr>
            <w:tcW w:w="2152" w:type="dxa"/>
          </w:tcPr>
          <w:p w14:paraId="4101652C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0B4AE504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A5EDA">
              <w:rPr>
                <w:rFonts w:ascii="Calibri" w:eastAsia="Times New Roman" w:hAnsi="Calibri" w:cs="Calibri"/>
                <w:color w:val="000000"/>
                <w:lang w:eastAsia="hu-HU"/>
              </w:rPr>
              <w:t>2234 Maglód Eszterházy János utca 1.</w:t>
            </w:r>
          </w:p>
        </w:tc>
      </w:tr>
      <w:tr w:rsidR="005A5EDA" w:rsidRPr="005A5EDA" w14:paraId="37B31271" w14:textId="77777777" w:rsidTr="005A5ED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2723391D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A5ED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Auchan </w:t>
            </w:r>
            <w:proofErr w:type="spellStart"/>
            <w:r w:rsidRPr="005A5ED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Savoya</w:t>
            </w:r>
            <w:proofErr w:type="spellEnd"/>
            <w:r w:rsidRPr="005A5ED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Park</w:t>
            </w:r>
          </w:p>
        </w:tc>
        <w:tc>
          <w:tcPr>
            <w:tcW w:w="2152" w:type="dxa"/>
          </w:tcPr>
          <w:p w14:paraId="4B99056E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04012D80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A5EDA">
              <w:rPr>
                <w:rFonts w:ascii="Calibri" w:eastAsia="Times New Roman" w:hAnsi="Calibri" w:cs="Calibri"/>
                <w:color w:val="000000"/>
                <w:lang w:eastAsia="hu-HU"/>
              </w:rPr>
              <w:t>1117 Budapest Hunyadi János u. 19.</w:t>
            </w:r>
          </w:p>
        </w:tc>
      </w:tr>
      <w:tr w:rsidR="005A5EDA" w:rsidRPr="005A5EDA" w14:paraId="37E21546" w14:textId="77777777" w:rsidTr="005A5ED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1EF4DE32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A5ED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Auchan Törökbálint</w:t>
            </w:r>
          </w:p>
        </w:tc>
        <w:tc>
          <w:tcPr>
            <w:tcW w:w="2152" w:type="dxa"/>
          </w:tcPr>
          <w:p w14:paraId="1299C43A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7C459889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A5ED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2045 Törökbálint </w:t>
            </w:r>
            <w:proofErr w:type="spellStart"/>
            <w:r w:rsidRPr="005A5EDA">
              <w:rPr>
                <w:rFonts w:ascii="Calibri" w:eastAsia="Times New Roman" w:hAnsi="Calibri" w:cs="Calibri"/>
                <w:color w:val="000000"/>
                <w:lang w:eastAsia="hu-HU"/>
              </w:rPr>
              <w:t>Torbágy</w:t>
            </w:r>
            <w:proofErr w:type="spellEnd"/>
            <w:r w:rsidRPr="005A5ED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u. 1.</w:t>
            </w:r>
          </w:p>
        </w:tc>
      </w:tr>
      <w:tr w:rsidR="005A5EDA" w:rsidRPr="005A5EDA" w14:paraId="2781E85D" w14:textId="77777777" w:rsidTr="005A5EDA">
        <w:trPr>
          <w:trHeight w:val="375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1E86057A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A5ED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Auchan Soroksár</w:t>
            </w:r>
          </w:p>
        </w:tc>
        <w:tc>
          <w:tcPr>
            <w:tcW w:w="2152" w:type="dxa"/>
          </w:tcPr>
          <w:p w14:paraId="4DDBEF00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11C36C1A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A5ED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1239 Budapest Bevásárló u. 2. </w:t>
            </w:r>
          </w:p>
        </w:tc>
      </w:tr>
      <w:tr w:rsidR="005A5EDA" w:rsidRPr="005A5EDA" w14:paraId="4F1C77C4" w14:textId="77777777" w:rsidTr="005A5EDA">
        <w:trPr>
          <w:trHeight w:val="375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137C56AC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A5ED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Auchan Szigetszentmiklós</w:t>
            </w:r>
          </w:p>
        </w:tc>
        <w:tc>
          <w:tcPr>
            <w:tcW w:w="2152" w:type="dxa"/>
          </w:tcPr>
          <w:p w14:paraId="3461D779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47EB5D8F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A5ED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2310 Szigetszentmiklós </w:t>
            </w:r>
            <w:proofErr w:type="spellStart"/>
            <w:r w:rsidRPr="005A5EDA">
              <w:rPr>
                <w:rFonts w:ascii="Calibri" w:eastAsia="Times New Roman" w:hAnsi="Calibri" w:cs="Calibri"/>
                <w:color w:val="000000"/>
                <w:lang w:eastAsia="hu-HU"/>
              </w:rPr>
              <w:t>Háros</w:t>
            </w:r>
            <w:proofErr w:type="spellEnd"/>
            <w:r w:rsidRPr="005A5ED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u. 120. </w:t>
            </w:r>
          </w:p>
        </w:tc>
      </w:tr>
      <w:tr w:rsidR="005A5EDA" w:rsidRPr="005A5EDA" w14:paraId="7B3FB957" w14:textId="77777777" w:rsidTr="005A5EDA">
        <w:trPr>
          <w:trHeight w:val="375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317EE0F3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A5ED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Auchan Kecskemét</w:t>
            </w:r>
          </w:p>
        </w:tc>
        <w:tc>
          <w:tcPr>
            <w:tcW w:w="2152" w:type="dxa"/>
          </w:tcPr>
          <w:p w14:paraId="0FB78278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2FE1D494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A5EDA">
              <w:rPr>
                <w:rFonts w:ascii="Calibri" w:eastAsia="Times New Roman" w:hAnsi="Calibri" w:cs="Calibri"/>
                <w:color w:val="000000"/>
                <w:lang w:eastAsia="hu-HU"/>
              </w:rPr>
              <w:t>6000 Kecskemét Dunaföldvári u. 2.</w:t>
            </w:r>
          </w:p>
        </w:tc>
      </w:tr>
      <w:tr w:rsidR="005A5EDA" w:rsidRPr="005A5EDA" w14:paraId="79F13AE4" w14:textId="77777777" w:rsidTr="005A5EDA">
        <w:trPr>
          <w:trHeight w:val="375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2B1D8667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A5ED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Auchan Szeged</w:t>
            </w:r>
          </w:p>
        </w:tc>
        <w:tc>
          <w:tcPr>
            <w:tcW w:w="2152" w:type="dxa"/>
          </w:tcPr>
          <w:p w14:paraId="1FC39945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04FF7740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A5ED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6728 Szeged Zápor út 4. </w:t>
            </w:r>
          </w:p>
        </w:tc>
      </w:tr>
      <w:tr w:rsidR="005A5EDA" w:rsidRPr="005A5EDA" w14:paraId="6A2EFA1A" w14:textId="77777777" w:rsidTr="005A5EDA">
        <w:trPr>
          <w:trHeight w:val="375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0B75271D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A5ED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Auchan Miskolc </w:t>
            </w:r>
          </w:p>
        </w:tc>
        <w:tc>
          <w:tcPr>
            <w:tcW w:w="2152" w:type="dxa"/>
          </w:tcPr>
          <w:p w14:paraId="0562CB0E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6C21CF53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A5EDA">
              <w:rPr>
                <w:rFonts w:ascii="Calibri" w:eastAsia="Times New Roman" w:hAnsi="Calibri" w:cs="Calibri"/>
                <w:color w:val="000000"/>
                <w:lang w:eastAsia="hu-HU"/>
              </w:rPr>
              <w:t>3527 Miskolc József Attila utca 87.</w:t>
            </w:r>
          </w:p>
        </w:tc>
      </w:tr>
      <w:tr w:rsidR="005A5EDA" w:rsidRPr="005A5EDA" w14:paraId="041F239C" w14:textId="77777777" w:rsidTr="005A5EDA">
        <w:trPr>
          <w:trHeight w:val="375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1178F43D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A5ED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Auchan Miskolc Dél</w:t>
            </w:r>
          </w:p>
        </w:tc>
        <w:tc>
          <w:tcPr>
            <w:tcW w:w="2152" w:type="dxa"/>
          </w:tcPr>
          <w:p w14:paraId="34CE0A41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7562B2FF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A5ED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3516 Miskolc Pesti út 9. </w:t>
            </w:r>
          </w:p>
        </w:tc>
      </w:tr>
      <w:tr w:rsidR="005A5EDA" w:rsidRPr="005A5EDA" w14:paraId="3C904631" w14:textId="77777777" w:rsidTr="005A5EDA">
        <w:trPr>
          <w:trHeight w:val="375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6D875568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A5ED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Auchan Debrecen</w:t>
            </w:r>
          </w:p>
        </w:tc>
        <w:tc>
          <w:tcPr>
            <w:tcW w:w="2152" w:type="dxa"/>
          </w:tcPr>
          <w:p w14:paraId="62EBF3C5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3DB0DF63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A5EDA">
              <w:rPr>
                <w:rFonts w:ascii="Calibri" w:eastAsia="Times New Roman" w:hAnsi="Calibri" w:cs="Calibri"/>
                <w:color w:val="000000"/>
                <w:lang w:eastAsia="hu-HU"/>
              </w:rPr>
              <w:t>4031 Debrecen Kishatár u. 7.</w:t>
            </w:r>
          </w:p>
        </w:tc>
      </w:tr>
      <w:tr w:rsidR="005A5EDA" w:rsidRPr="005A5EDA" w14:paraId="4C7103DD" w14:textId="77777777" w:rsidTr="005A5EDA">
        <w:trPr>
          <w:trHeight w:val="375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5E29932A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A5ED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Auchan Székesfehérvár</w:t>
            </w:r>
          </w:p>
        </w:tc>
        <w:tc>
          <w:tcPr>
            <w:tcW w:w="2152" w:type="dxa"/>
          </w:tcPr>
          <w:p w14:paraId="2946DB82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6679245A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A5ED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8000 Székesfehérvár Holland fasor 2. </w:t>
            </w:r>
          </w:p>
        </w:tc>
      </w:tr>
      <w:tr w:rsidR="005A5EDA" w:rsidRPr="005A5EDA" w14:paraId="26D594F1" w14:textId="77777777" w:rsidTr="005A5EDA">
        <w:trPr>
          <w:trHeight w:val="345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E2F2AC0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A5ED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Auchan Szolnok</w:t>
            </w:r>
          </w:p>
        </w:tc>
        <w:tc>
          <w:tcPr>
            <w:tcW w:w="2152" w:type="dxa"/>
          </w:tcPr>
          <w:p w14:paraId="3FE9F23F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7122AAEA" w14:textId="77777777" w:rsidR="005A5EDA" w:rsidRPr="005A5EDA" w:rsidRDefault="005A5EDA" w:rsidP="005A5E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A5EDA">
              <w:rPr>
                <w:rFonts w:ascii="Calibri" w:eastAsia="Times New Roman" w:hAnsi="Calibri" w:cs="Calibri"/>
                <w:color w:val="000000"/>
                <w:lang w:eastAsia="hu-HU"/>
              </w:rPr>
              <w:t>5000 Szolnok Felső Szandai rét 1.</w:t>
            </w:r>
          </w:p>
        </w:tc>
      </w:tr>
    </w:tbl>
    <w:p w14:paraId="1F72F646" w14:textId="77777777" w:rsidR="00A31FC8" w:rsidRDefault="00A31FC8" w:rsidP="009A6B0F">
      <w:pPr>
        <w:pStyle w:val="Listaszerbekezds"/>
        <w:spacing w:before="150" w:after="150" w:line="240" w:lineRule="auto"/>
        <w:rPr>
          <w:rFonts w:ascii="MyriadPro" w:eastAsia="Times New Roman" w:hAnsi="MyriadPro" w:cs="Times New Roman"/>
          <w:b/>
          <w:color w:val="4A4A4A"/>
          <w:sz w:val="23"/>
          <w:szCs w:val="23"/>
          <w:lang w:eastAsia="hu-HU"/>
        </w:rPr>
      </w:pPr>
    </w:p>
    <w:p w14:paraId="08CE6F91" w14:textId="77777777" w:rsidR="00A31FC8" w:rsidRDefault="00A31FC8" w:rsidP="009A6B0F">
      <w:pPr>
        <w:pStyle w:val="Listaszerbekezds"/>
        <w:spacing w:before="150" w:after="150" w:line="240" w:lineRule="auto"/>
        <w:rPr>
          <w:rFonts w:ascii="MyriadPro" w:eastAsia="Times New Roman" w:hAnsi="MyriadPro" w:cs="Times New Roman"/>
          <w:b/>
          <w:color w:val="4A4A4A"/>
          <w:sz w:val="23"/>
          <w:szCs w:val="23"/>
          <w:lang w:eastAsia="hu-HU"/>
        </w:rPr>
      </w:pPr>
    </w:p>
    <w:p w14:paraId="61CDCEAD" w14:textId="77777777" w:rsidR="005A5EDA" w:rsidRDefault="005A5EDA" w:rsidP="009A6B0F">
      <w:pPr>
        <w:pStyle w:val="Listaszerbekezds"/>
        <w:spacing w:before="150" w:after="150" w:line="240" w:lineRule="auto"/>
        <w:rPr>
          <w:rFonts w:ascii="MyriadPro" w:eastAsia="Times New Roman" w:hAnsi="MyriadPro" w:cs="Times New Roman"/>
          <w:b/>
          <w:color w:val="4A4A4A"/>
          <w:sz w:val="23"/>
          <w:szCs w:val="23"/>
          <w:lang w:eastAsia="hu-HU"/>
        </w:rPr>
      </w:pPr>
    </w:p>
    <w:p w14:paraId="6BB9E253" w14:textId="77777777" w:rsidR="005A5EDA" w:rsidRDefault="005A5EDA" w:rsidP="009A6B0F">
      <w:pPr>
        <w:pStyle w:val="Listaszerbekezds"/>
        <w:spacing w:before="150" w:after="150" w:line="240" w:lineRule="auto"/>
        <w:rPr>
          <w:rFonts w:ascii="MyriadPro" w:eastAsia="Times New Roman" w:hAnsi="MyriadPro" w:cs="Times New Roman"/>
          <w:b/>
          <w:color w:val="4A4A4A"/>
          <w:sz w:val="23"/>
          <w:szCs w:val="23"/>
          <w:lang w:eastAsia="hu-HU"/>
        </w:rPr>
      </w:pPr>
    </w:p>
    <w:p w14:paraId="23DE523C" w14:textId="77777777" w:rsidR="005A5EDA" w:rsidRDefault="005A5EDA" w:rsidP="009A6B0F">
      <w:pPr>
        <w:pStyle w:val="Listaszerbekezds"/>
        <w:spacing w:before="150" w:after="150" w:line="240" w:lineRule="auto"/>
        <w:rPr>
          <w:rFonts w:ascii="MyriadPro" w:eastAsia="Times New Roman" w:hAnsi="MyriadPro" w:cs="Times New Roman"/>
          <w:b/>
          <w:color w:val="4A4A4A"/>
          <w:sz w:val="23"/>
          <w:szCs w:val="23"/>
          <w:lang w:eastAsia="hu-HU"/>
        </w:rPr>
      </w:pPr>
    </w:p>
    <w:p w14:paraId="52E56223" w14:textId="77777777" w:rsidR="005A5EDA" w:rsidRDefault="005A5EDA" w:rsidP="009A6B0F">
      <w:pPr>
        <w:pStyle w:val="Listaszerbekezds"/>
        <w:spacing w:before="150" w:after="150" w:line="240" w:lineRule="auto"/>
        <w:rPr>
          <w:rFonts w:ascii="MyriadPro" w:eastAsia="Times New Roman" w:hAnsi="MyriadPro" w:cs="Times New Roman"/>
          <w:b/>
          <w:color w:val="4A4A4A"/>
          <w:sz w:val="23"/>
          <w:szCs w:val="23"/>
          <w:lang w:eastAsia="hu-HU"/>
        </w:rPr>
      </w:pPr>
    </w:p>
    <w:p w14:paraId="07547A01" w14:textId="77777777" w:rsidR="005A5EDA" w:rsidRDefault="005A5EDA" w:rsidP="009A6B0F">
      <w:pPr>
        <w:pStyle w:val="Listaszerbekezds"/>
        <w:spacing w:before="150" w:after="150" w:line="240" w:lineRule="auto"/>
        <w:rPr>
          <w:rFonts w:ascii="MyriadPro" w:eastAsia="Times New Roman" w:hAnsi="MyriadPro" w:cs="Times New Roman"/>
          <w:b/>
          <w:color w:val="4A4A4A"/>
          <w:sz w:val="23"/>
          <w:szCs w:val="23"/>
          <w:lang w:eastAsia="hu-HU"/>
        </w:rPr>
      </w:pPr>
    </w:p>
    <w:p w14:paraId="5043CB0F" w14:textId="77777777" w:rsidR="005A5EDA" w:rsidRDefault="005A5EDA" w:rsidP="009A6B0F">
      <w:pPr>
        <w:pStyle w:val="Listaszerbekezds"/>
        <w:spacing w:before="150" w:after="150" w:line="240" w:lineRule="auto"/>
        <w:rPr>
          <w:rFonts w:ascii="MyriadPro" w:eastAsia="Times New Roman" w:hAnsi="MyriadPro" w:cs="Times New Roman"/>
          <w:b/>
          <w:color w:val="4A4A4A"/>
          <w:sz w:val="23"/>
          <w:szCs w:val="23"/>
          <w:lang w:eastAsia="hu-HU"/>
        </w:rPr>
      </w:pPr>
    </w:p>
    <w:p w14:paraId="07459315" w14:textId="77777777" w:rsidR="005A5EDA" w:rsidRDefault="005A5EDA" w:rsidP="009A6B0F">
      <w:pPr>
        <w:pStyle w:val="Listaszerbekezds"/>
        <w:spacing w:before="150" w:after="150" w:line="240" w:lineRule="auto"/>
        <w:rPr>
          <w:rFonts w:ascii="MyriadPro" w:eastAsia="Times New Roman" w:hAnsi="MyriadPro" w:cs="Times New Roman"/>
          <w:b/>
          <w:color w:val="4A4A4A"/>
          <w:sz w:val="23"/>
          <w:szCs w:val="23"/>
          <w:lang w:eastAsia="hu-HU"/>
        </w:rPr>
      </w:pPr>
    </w:p>
    <w:p w14:paraId="6537F28F" w14:textId="77777777" w:rsidR="005A5EDA" w:rsidRDefault="005A5EDA" w:rsidP="009A6B0F">
      <w:pPr>
        <w:pStyle w:val="Listaszerbekezds"/>
        <w:spacing w:before="150" w:after="150" w:line="240" w:lineRule="auto"/>
        <w:rPr>
          <w:rFonts w:ascii="MyriadPro" w:eastAsia="Times New Roman" w:hAnsi="MyriadPro" w:cs="Times New Roman"/>
          <w:b/>
          <w:color w:val="4A4A4A"/>
          <w:sz w:val="23"/>
          <w:szCs w:val="23"/>
          <w:lang w:eastAsia="hu-HU"/>
        </w:rPr>
      </w:pPr>
    </w:p>
    <w:p w14:paraId="1E473A97" w14:textId="77777777" w:rsidR="00703940" w:rsidRDefault="00703940" w:rsidP="009A6B0F">
      <w:pPr>
        <w:pStyle w:val="Listaszerbekezds"/>
        <w:spacing w:before="150" w:after="150" w:line="240" w:lineRule="auto"/>
        <w:rPr>
          <w:rFonts w:ascii="MyriadPro" w:eastAsia="Times New Roman" w:hAnsi="MyriadPro" w:cs="Times New Roman"/>
          <w:b/>
          <w:color w:val="4A4A4A"/>
          <w:sz w:val="23"/>
          <w:szCs w:val="23"/>
          <w:lang w:eastAsia="hu-HU"/>
        </w:rPr>
      </w:pPr>
    </w:p>
    <w:p w14:paraId="2D9F8401" w14:textId="77777777" w:rsidR="00703940" w:rsidRDefault="00703940" w:rsidP="009A6B0F">
      <w:pPr>
        <w:pStyle w:val="Listaszerbekezds"/>
        <w:spacing w:before="150" w:after="150" w:line="240" w:lineRule="auto"/>
        <w:rPr>
          <w:rFonts w:ascii="MyriadPro" w:eastAsia="Times New Roman" w:hAnsi="MyriadPro" w:cs="Times New Roman"/>
          <w:b/>
          <w:color w:val="4A4A4A"/>
          <w:sz w:val="23"/>
          <w:szCs w:val="23"/>
          <w:lang w:eastAsia="hu-HU"/>
        </w:rPr>
      </w:pPr>
    </w:p>
    <w:p w14:paraId="5B97E956" w14:textId="77777777" w:rsidR="00703940" w:rsidRDefault="00703940" w:rsidP="009A6B0F">
      <w:pPr>
        <w:pStyle w:val="Listaszerbekezds"/>
        <w:spacing w:before="150" w:after="150" w:line="240" w:lineRule="auto"/>
        <w:rPr>
          <w:rFonts w:ascii="MyriadPro" w:eastAsia="Times New Roman" w:hAnsi="MyriadPro" w:cs="Times New Roman"/>
          <w:b/>
          <w:color w:val="4A4A4A"/>
          <w:sz w:val="23"/>
          <w:szCs w:val="23"/>
          <w:lang w:eastAsia="hu-HU"/>
        </w:rPr>
      </w:pPr>
    </w:p>
    <w:p w14:paraId="6DDF7350" w14:textId="77777777" w:rsidR="00703940" w:rsidRDefault="00703940" w:rsidP="009A6B0F">
      <w:pPr>
        <w:pStyle w:val="Listaszerbekezds"/>
        <w:spacing w:before="150" w:after="150" w:line="240" w:lineRule="auto"/>
        <w:rPr>
          <w:rFonts w:ascii="MyriadPro" w:eastAsia="Times New Roman" w:hAnsi="MyriadPro" w:cs="Times New Roman"/>
          <w:b/>
          <w:color w:val="4A4A4A"/>
          <w:sz w:val="23"/>
          <w:szCs w:val="23"/>
          <w:lang w:eastAsia="hu-HU"/>
        </w:rPr>
      </w:pPr>
    </w:p>
    <w:p w14:paraId="3057B38F" w14:textId="77777777" w:rsidR="00703940" w:rsidRDefault="00703940" w:rsidP="009A6B0F">
      <w:pPr>
        <w:pStyle w:val="Listaszerbekezds"/>
        <w:spacing w:before="150" w:after="150" w:line="240" w:lineRule="auto"/>
        <w:rPr>
          <w:rFonts w:ascii="MyriadPro" w:eastAsia="Times New Roman" w:hAnsi="MyriadPro" w:cs="Times New Roman"/>
          <w:b/>
          <w:color w:val="4A4A4A"/>
          <w:sz w:val="23"/>
          <w:szCs w:val="23"/>
          <w:lang w:eastAsia="hu-HU"/>
        </w:rPr>
      </w:pPr>
    </w:p>
    <w:p w14:paraId="2F903337" w14:textId="77777777" w:rsidR="00703940" w:rsidRDefault="00703940" w:rsidP="009A6B0F">
      <w:pPr>
        <w:pStyle w:val="Listaszerbekezds"/>
        <w:spacing w:before="150" w:after="150" w:line="240" w:lineRule="auto"/>
        <w:rPr>
          <w:rFonts w:ascii="MyriadPro" w:eastAsia="Times New Roman" w:hAnsi="MyriadPro" w:cs="Times New Roman"/>
          <w:b/>
          <w:color w:val="4A4A4A"/>
          <w:sz w:val="23"/>
          <w:szCs w:val="23"/>
          <w:lang w:eastAsia="hu-HU"/>
        </w:rPr>
      </w:pPr>
    </w:p>
    <w:p w14:paraId="4A099CA5" w14:textId="77777777" w:rsidR="00703940" w:rsidRDefault="00703940" w:rsidP="009A6B0F">
      <w:pPr>
        <w:pStyle w:val="Listaszerbekezds"/>
        <w:spacing w:before="150" w:after="150" w:line="240" w:lineRule="auto"/>
        <w:rPr>
          <w:rFonts w:ascii="MyriadPro" w:eastAsia="Times New Roman" w:hAnsi="MyriadPro" w:cs="Times New Roman"/>
          <w:b/>
          <w:color w:val="4A4A4A"/>
          <w:sz w:val="23"/>
          <w:szCs w:val="23"/>
          <w:lang w:eastAsia="hu-HU"/>
        </w:rPr>
      </w:pPr>
    </w:p>
    <w:p w14:paraId="579C154A" w14:textId="77777777" w:rsidR="007A0DE9" w:rsidRDefault="009A6B0F" w:rsidP="007A0DE9">
      <w:pPr>
        <w:spacing w:before="150" w:after="150" w:line="240" w:lineRule="auto"/>
        <w:rPr>
          <w:rFonts w:ascii="MyriadPro" w:eastAsia="Times New Roman" w:hAnsi="MyriadPro" w:cs="Times New Roman"/>
          <w:b/>
          <w:color w:val="4A4A4A"/>
          <w:sz w:val="23"/>
          <w:szCs w:val="23"/>
          <w:lang w:eastAsia="hu-HU"/>
        </w:rPr>
      </w:pPr>
      <w:r>
        <w:lastRenderedPageBreak/>
        <w:t xml:space="preserve">2. </w:t>
      </w:r>
      <w:r w:rsidR="007A0DE9" w:rsidRPr="002E20BB">
        <w:rPr>
          <w:rFonts w:ascii="MyriadPro" w:eastAsia="Times New Roman" w:hAnsi="MyriadPro" w:cs="Times New Roman"/>
          <w:b/>
          <w:color w:val="4A4A4A"/>
          <w:sz w:val="23"/>
          <w:szCs w:val="23"/>
          <w:lang w:eastAsia="hu-HU"/>
        </w:rPr>
        <w:t>számú melléklet</w:t>
      </w:r>
      <w:r w:rsidR="007A0DE9">
        <w:rPr>
          <w:rFonts w:ascii="MyriadPro" w:eastAsia="Times New Roman" w:hAnsi="MyriadPro" w:cs="Times New Roman"/>
          <w:b/>
          <w:color w:val="4A4A4A"/>
          <w:sz w:val="23"/>
          <w:szCs w:val="23"/>
          <w:lang w:eastAsia="hu-HU"/>
        </w:rPr>
        <w:t xml:space="preserve"> – Kedvezményt beváltó gumiszervizek listája</w:t>
      </w:r>
    </w:p>
    <w:p w14:paraId="6DFB9E20" w14:textId="77777777" w:rsidR="007A0DE9" w:rsidRPr="002E20BB" w:rsidRDefault="007A0DE9" w:rsidP="007A0DE9">
      <w:pPr>
        <w:spacing w:before="150" w:after="150" w:line="240" w:lineRule="auto"/>
        <w:rPr>
          <w:rFonts w:ascii="MyriadPro" w:eastAsia="Times New Roman" w:hAnsi="MyriadPro" w:cs="Times New Roman"/>
          <w:b/>
          <w:color w:val="4A4A4A"/>
          <w:sz w:val="23"/>
          <w:szCs w:val="23"/>
          <w:lang w:eastAsia="hu-HU"/>
        </w:rPr>
      </w:pPr>
    </w:p>
    <w:tbl>
      <w:tblPr>
        <w:tblW w:w="9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1"/>
        <w:gridCol w:w="7269"/>
      </w:tblGrid>
      <w:tr w:rsidR="00E86594" w:rsidRPr="00E86594" w14:paraId="1F4E7429" w14:textId="77777777" w:rsidTr="00E86594">
        <w:trPr>
          <w:trHeight w:val="482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5FF2" w14:textId="77777777" w:rsidR="00E86594" w:rsidRPr="00E86594" w:rsidRDefault="00E86594" w:rsidP="00E8659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u-HU"/>
              </w:rPr>
            </w:pPr>
            <w:r w:rsidRPr="00E8659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u-HU"/>
              </w:rPr>
              <w:t>Város</w:t>
            </w: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7C0A" w14:textId="77777777" w:rsidR="00E86594" w:rsidRPr="00E86594" w:rsidRDefault="00E86594" w:rsidP="00E8659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u-HU"/>
              </w:rPr>
            </w:pPr>
            <w:r w:rsidRPr="00E8659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u-HU"/>
              </w:rPr>
              <w:t>Szerviz neve és címe</w:t>
            </w:r>
          </w:p>
        </w:tc>
      </w:tr>
      <w:tr w:rsidR="00E86594" w:rsidRPr="00E86594" w14:paraId="072426B6" w14:textId="77777777" w:rsidTr="00E86594">
        <w:trPr>
          <w:trHeight w:val="507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0B49" w14:textId="77777777" w:rsidR="00E86594" w:rsidRPr="00E86594" w:rsidRDefault="00E86594" w:rsidP="00E8659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</w:pPr>
            <w:r w:rsidRPr="00E86594"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  <w:t>Budaörs</w:t>
            </w: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A073" w14:textId="77777777" w:rsidR="00E86594" w:rsidRPr="00E86594" w:rsidRDefault="00E86594" w:rsidP="00E8659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</w:pPr>
            <w:r w:rsidRPr="00E86594">
              <w:rPr>
                <w:rFonts w:ascii="Calibri" w:eastAsia="Times New Roman" w:hAnsi="Calibri" w:cs="Calibri"/>
                <w:b/>
                <w:bCs/>
                <w:color w:val="404040"/>
                <w:sz w:val="24"/>
                <w:szCs w:val="24"/>
                <w:lang w:eastAsia="hu-HU"/>
              </w:rPr>
              <w:t>MARSOPONT</w:t>
            </w:r>
            <w:r w:rsidRPr="00E86594"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  <w:t xml:space="preserve"> 2040 Budaörs, Kinizsi u. 5.</w:t>
            </w:r>
          </w:p>
        </w:tc>
      </w:tr>
      <w:tr w:rsidR="00E86594" w:rsidRPr="00E86594" w14:paraId="4CAD5F56" w14:textId="77777777" w:rsidTr="00E86594">
        <w:trPr>
          <w:trHeight w:val="507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B9CF" w14:textId="77777777" w:rsidR="00E86594" w:rsidRPr="00E86594" w:rsidRDefault="00E86594" w:rsidP="00E8659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</w:pPr>
            <w:r w:rsidRPr="00E86594"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  <w:t>Budaörs</w:t>
            </w: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FBB1" w14:textId="77777777" w:rsidR="00E86594" w:rsidRPr="00E86594" w:rsidRDefault="00E86594" w:rsidP="00E8659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</w:pPr>
            <w:r w:rsidRPr="00E86594">
              <w:rPr>
                <w:rFonts w:ascii="Calibri" w:eastAsia="Times New Roman" w:hAnsi="Calibri" w:cs="Calibri"/>
                <w:b/>
                <w:bCs/>
                <w:color w:val="404040"/>
                <w:sz w:val="24"/>
                <w:szCs w:val="24"/>
                <w:lang w:eastAsia="hu-HU"/>
              </w:rPr>
              <w:t>MARSOPONT</w:t>
            </w:r>
            <w:r w:rsidRPr="00E86594"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  <w:t xml:space="preserve"> 2040 Budaörs, Sport u. 2-4.</w:t>
            </w:r>
          </w:p>
        </w:tc>
      </w:tr>
      <w:tr w:rsidR="00E86594" w:rsidRPr="00E86594" w14:paraId="5FE145F0" w14:textId="77777777" w:rsidTr="00E86594">
        <w:trPr>
          <w:trHeight w:val="507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3C43" w14:textId="77777777" w:rsidR="00E86594" w:rsidRPr="00E86594" w:rsidRDefault="00E86594" w:rsidP="00E8659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</w:pPr>
            <w:r w:rsidRPr="00E86594"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9DE5" w14:textId="77777777" w:rsidR="00E86594" w:rsidRPr="00E86594" w:rsidRDefault="00E86594" w:rsidP="00E8659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</w:pPr>
            <w:r w:rsidRPr="00E86594">
              <w:rPr>
                <w:rFonts w:ascii="Calibri" w:eastAsia="Times New Roman" w:hAnsi="Calibri" w:cs="Calibri"/>
                <w:b/>
                <w:bCs/>
                <w:color w:val="404040"/>
                <w:sz w:val="24"/>
                <w:szCs w:val="24"/>
                <w:lang w:eastAsia="hu-HU"/>
              </w:rPr>
              <w:t>MARSOPONT</w:t>
            </w:r>
            <w:r w:rsidRPr="00E86594"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  <w:t xml:space="preserve"> 1097 Budapest IX., Könyves K. krt. 22.</w:t>
            </w:r>
          </w:p>
        </w:tc>
      </w:tr>
      <w:tr w:rsidR="00E86594" w:rsidRPr="00E86594" w14:paraId="7D106037" w14:textId="77777777" w:rsidTr="00E86594">
        <w:trPr>
          <w:trHeight w:val="507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E9AB" w14:textId="77777777" w:rsidR="00E86594" w:rsidRPr="00E86594" w:rsidRDefault="00E86594" w:rsidP="00E8659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</w:pPr>
            <w:r w:rsidRPr="00E86594"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52B06" w14:textId="77777777" w:rsidR="00E86594" w:rsidRPr="00E86594" w:rsidRDefault="00E86594" w:rsidP="00E8659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</w:pPr>
            <w:r w:rsidRPr="00E86594">
              <w:rPr>
                <w:rFonts w:ascii="Calibri" w:eastAsia="Times New Roman" w:hAnsi="Calibri" w:cs="Calibri"/>
                <w:b/>
                <w:bCs/>
                <w:color w:val="404040"/>
                <w:sz w:val="24"/>
                <w:szCs w:val="24"/>
                <w:lang w:eastAsia="hu-HU"/>
              </w:rPr>
              <w:t>MARSOPONT</w:t>
            </w:r>
            <w:r w:rsidRPr="00E86594"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  <w:t xml:space="preserve"> 1152 Budapest XV., Városkapu u. 3.</w:t>
            </w:r>
          </w:p>
        </w:tc>
      </w:tr>
      <w:tr w:rsidR="00E86594" w:rsidRPr="00E86594" w14:paraId="53A4C1C2" w14:textId="77777777" w:rsidTr="00E86594">
        <w:trPr>
          <w:trHeight w:val="507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126A" w14:textId="77777777" w:rsidR="00E86594" w:rsidRPr="00E86594" w:rsidRDefault="00E86594" w:rsidP="00E8659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</w:pPr>
            <w:r w:rsidRPr="00E86594"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7732" w14:textId="77777777" w:rsidR="00E86594" w:rsidRPr="00E86594" w:rsidRDefault="00E86594" w:rsidP="00E8659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</w:pPr>
            <w:r w:rsidRPr="00E86594">
              <w:rPr>
                <w:rFonts w:ascii="Calibri" w:eastAsia="Times New Roman" w:hAnsi="Calibri" w:cs="Calibri"/>
                <w:b/>
                <w:bCs/>
                <w:color w:val="404040"/>
                <w:sz w:val="24"/>
                <w:szCs w:val="24"/>
                <w:lang w:eastAsia="hu-HU"/>
              </w:rPr>
              <w:t>MARSOPONT</w:t>
            </w:r>
            <w:r w:rsidRPr="00E86594"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  <w:t xml:space="preserve"> 1037 Budapest III., </w:t>
            </w:r>
            <w:proofErr w:type="spellStart"/>
            <w:r w:rsidRPr="00E86594"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  <w:t>Zay</w:t>
            </w:r>
            <w:proofErr w:type="spellEnd"/>
            <w:r w:rsidRPr="00E86594"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  <w:t xml:space="preserve"> u. 5.</w:t>
            </w:r>
          </w:p>
        </w:tc>
      </w:tr>
      <w:tr w:rsidR="00E86594" w:rsidRPr="00E86594" w14:paraId="3959CB30" w14:textId="77777777" w:rsidTr="00E86594">
        <w:trPr>
          <w:trHeight w:val="507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0E68" w14:textId="77777777" w:rsidR="00E86594" w:rsidRPr="00E86594" w:rsidRDefault="00E86594" w:rsidP="00E8659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</w:pPr>
            <w:r w:rsidRPr="00E86594"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B14F" w14:textId="77777777" w:rsidR="00E86594" w:rsidRPr="00E86594" w:rsidRDefault="00E86594" w:rsidP="00E8659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</w:pPr>
            <w:r w:rsidRPr="00E86594">
              <w:rPr>
                <w:rFonts w:ascii="Calibri" w:eastAsia="Times New Roman" w:hAnsi="Calibri" w:cs="Calibri"/>
                <w:b/>
                <w:bCs/>
                <w:color w:val="404040"/>
                <w:sz w:val="24"/>
                <w:szCs w:val="24"/>
                <w:lang w:eastAsia="hu-HU"/>
              </w:rPr>
              <w:t>MARSOPONT</w:t>
            </w:r>
            <w:r w:rsidRPr="00E86594"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  <w:t xml:space="preserve"> 1238 Budapest XXIII, Bevásárló u. 6.</w:t>
            </w:r>
          </w:p>
        </w:tc>
      </w:tr>
      <w:tr w:rsidR="00E86594" w:rsidRPr="00E86594" w14:paraId="73F73A61" w14:textId="77777777" w:rsidTr="00E86594">
        <w:trPr>
          <w:trHeight w:val="507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C3AC" w14:textId="77777777" w:rsidR="00E86594" w:rsidRPr="00E86594" w:rsidRDefault="00E86594" w:rsidP="00E8659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</w:pPr>
            <w:r w:rsidRPr="00E86594"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  <w:t>Debrecen</w:t>
            </w: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53A8" w14:textId="77777777" w:rsidR="00E86594" w:rsidRPr="00E86594" w:rsidRDefault="00E86594" w:rsidP="00E8659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</w:pPr>
            <w:r w:rsidRPr="00E86594">
              <w:rPr>
                <w:rFonts w:ascii="Calibri" w:eastAsia="Times New Roman" w:hAnsi="Calibri" w:cs="Calibri"/>
                <w:b/>
                <w:bCs/>
                <w:color w:val="404040"/>
                <w:sz w:val="24"/>
                <w:szCs w:val="24"/>
                <w:lang w:eastAsia="hu-HU"/>
              </w:rPr>
              <w:t>MARSOPONT</w:t>
            </w:r>
            <w:r w:rsidRPr="00E86594"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  <w:t xml:space="preserve"> 4031 Debrecen, </w:t>
            </w:r>
            <w:proofErr w:type="spellStart"/>
            <w:r w:rsidRPr="00E86594"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  <w:t>Szoboszlói</w:t>
            </w:r>
            <w:proofErr w:type="spellEnd"/>
            <w:r w:rsidRPr="00E86594"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  <w:t xml:space="preserve"> út 7.</w:t>
            </w:r>
          </w:p>
        </w:tc>
      </w:tr>
      <w:tr w:rsidR="00E86594" w:rsidRPr="00E86594" w14:paraId="1F6F8AC4" w14:textId="77777777" w:rsidTr="00E86594">
        <w:trPr>
          <w:trHeight w:val="507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A015" w14:textId="77777777" w:rsidR="00E86594" w:rsidRPr="00E86594" w:rsidRDefault="00E86594" w:rsidP="00E8659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</w:pPr>
            <w:r w:rsidRPr="00E86594"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  <w:t>Dunaharaszti</w:t>
            </w: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47C7" w14:textId="77777777" w:rsidR="00E86594" w:rsidRPr="00E86594" w:rsidRDefault="00E86594" w:rsidP="00E8659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</w:pPr>
            <w:r w:rsidRPr="00E86594">
              <w:rPr>
                <w:rFonts w:ascii="Calibri" w:eastAsia="Times New Roman" w:hAnsi="Calibri" w:cs="Calibri"/>
                <w:b/>
                <w:bCs/>
                <w:color w:val="404040"/>
                <w:sz w:val="24"/>
                <w:szCs w:val="24"/>
                <w:lang w:eastAsia="hu-HU"/>
              </w:rPr>
              <w:t>MARSOPONT</w:t>
            </w:r>
            <w:r w:rsidRPr="00E86594"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  <w:t xml:space="preserve"> 2330 Dunaharaszti, Gábor Áron u. 1.</w:t>
            </w:r>
          </w:p>
        </w:tc>
      </w:tr>
      <w:tr w:rsidR="00E86594" w:rsidRPr="00E86594" w14:paraId="318D3464" w14:textId="77777777" w:rsidTr="00E86594">
        <w:trPr>
          <w:trHeight w:val="507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4325" w14:textId="77777777" w:rsidR="00E86594" w:rsidRPr="00E86594" w:rsidRDefault="00E86594" w:rsidP="00E8659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</w:pPr>
            <w:r w:rsidRPr="00E86594"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  <w:t>Győr</w:t>
            </w: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B8FEC" w14:textId="77777777" w:rsidR="00E86594" w:rsidRPr="00E86594" w:rsidRDefault="00E86594" w:rsidP="00E8659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</w:pPr>
            <w:r w:rsidRPr="00E86594">
              <w:rPr>
                <w:rFonts w:ascii="Calibri" w:eastAsia="Times New Roman" w:hAnsi="Calibri" w:cs="Calibri"/>
                <w:b/>
                <w:bCs/>
                <w:color w:val="404040"/>
                <w:sz w:val="24"/>
                <w:szCs w:val="24"/>
                <w:lang w:eastAsia="hu-HU"/>
              </w:rPr>
              <w:t>MARSOPONT</w:t>
            </w:r>
            <w:r w:rsidRPr="00E86594"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  <w:t xml:space="preserve"> 9027 Győr, Puskás Tivadar u. 19.</w:t>
            </w:r>
          </w:p>
        </w:tc>
      </w:tr>
      <w:tr w:rsidR="00E86594" w:rsidRPr="00E86594" w14:paraId="4267F309" w14:textId="77777777" w:rsidTr="00E86594">
        <w:trPr>
          <w:trHeight w:val="507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AA23" w14:textId="77777777" w:rsidR="00E86594" w:rsidRPr="00E86594" w:rsidRDefault="00E86594" w:rsidP="00E8659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</w:pPr>
            <w:r w:rsidRPr="00E86594"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  <w:t>Kecskemét</w:t>
            </w: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B0F9" w14:textId="77777777" w:rsidR="00E86594" w:rsidRPr="00E86594" w:rsidRDefault="00E86594" w:rsidP="00E8659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</w:pPr>
            <w:r w:rsidRPr="00E86594">
              <w:rPr>
                <w:rFonts w:ascii="Calibri" w:eastAsia="Times New Roman" w:hAnsi="Calibri" w:cs="Calibri"/>
                <w:b/>
                <w:bCs/>
                <w:color w:val="404040"/>
                <w:sz w:val="24"/>
                <w:szCs w:val="24"/>
                <w:lang w:eastAsia="hu-HU"/>
              </w:rPr>
              <w:t>MARSOPONT</w:t>
            </w:r>
            <w:r w:rsidRPr="00E86594"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  <w:t xml:space="preserve"> 6000 Kecskemét, Izsáki út 6.</w:t>
            </w:r>
          </w:p>
        </w:tc>
      </w:tr>
      <w:tr w:rsidR="00E86594" w:rsidRPr="00E86594" w14:paraId="7330F4D5" w14:textId="77777777" w:rsidTr="00E86594">
        <w:trPr>
          <w:trHeight w:val="507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6B0D" w14:textId="77777777" w:rsidR="00E86594" w:rsidRPr="00E86594" w:rsidRDefault="00E86594" w:rsidP="00E8659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</w:pPr>
            <w:r w:rsidRPr="00E86594"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  <w:t>Miskolc</w:t>
            </w: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E8FD7" w14:textId="77777777" w:rsidR="00E86594" w:rsidRPr="00E86594" w:rsidRDefault="00E86594" w:rsidP="00E8659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</w:pPr>
            <w:r w:rsidRPr="00E86594">
              <w:rPr>
                <w:rFonts w:ascii="Calibri" w:eastAsia="Times New Roman" w:hAnsi="Calibri" w:cs="Calibri"/>
                <w:b/>
                <w:bCs/>
                <w:color w:val="404040"/>
                <w:sz w:val="24"/>
                <w:szCs w:val="24"/>
                <w:lang w:eastAsia="hu-HU"/>
              </w:rPr>
              <w:t>MARSOPONT</w:t>
            </w:r>
            <w:r w:rsidRPr="00E86594"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  <w:t xml:space="preserve"> 3527 Miskolc, József Attila u. 86.</w:t>
            </w:r>
          </w:p>
        </w:tc>
      </w:tr>
      <w:tr w:rsidR="00E86594" w:rsidRPr="00E86594" w14:paraId="518E9A0A" w14:textId="77777777" w:rsidTr="00E86594">
        <w:trPr>
          <w:trHeight w:val="507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3FD4" w14:textId="77777777" w:rsidR="00E86594" w:rsidRPr="00E86594" w:rsidRDefault="00E86594" w:rsidP="00E8659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</w:pPr>
            <w:r w:rsidRPr="00E86594"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  <w:t>Szeged</w:t>
            </w: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605E" w14:textId="77777777" w:rsidR="00E86594" w:rsidRPr="00E86594" w:rsidRDefault="00E86594" w:rsidP="00E8659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</w:pPr>
            <w:r w:rsidRPr="00E86594">
              <w:rPr>
                <w:rFonts w:ascii="Calibri" w:eastAsia="Times New Roman" w:hAnsi="Calibri" w:cs="Calibri"/>
                <w:b/>
                <w:bCs/>
                <w:color w:val="404040"/>
                <w:sz w:val="24"/>
                <w:szCs w:val="24"/>
                <w:lang w:eastAsia="hu-HU"/>
              </w:rPr>
              <w:t>MARSOPONT</w:t>
            </w:r>
            <w:r w:rsidRPr="00E86594"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  <w:t xml:space="preserve"> 6725 Szeged, Vásárhelyi Pál út 22.</w:t>
            </w:r>
          </w:p>
        </w:tc>
      </w:tr>
      <w:tr w:rsidR="00E86594" w:rsidRPr="00E86594" w14:paraId="2BD778BF" w14:textId="77777777" w:rsidTr="00E86594">
        <w:trPr>
          <w:trHeight w:val="507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2D92" w14:textId="77777777" w:rsidR="00E86594" w:rsidRPr="00E86594" w:rsidRDefault="00E86594" w:rsidP="00E8659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</w:pPr>
            <w:r w:rsidRPr="00E86594"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  <w:t>Székesfehérvár</w:t>
            </w: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A2197" w14:textId="77777777" w:rsidR="00E86594" w:rsidRPr="00E86594" w:rsidRDefault="00E86594" w:rsidP="00E8659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</w:pPr>
            <w:r w:rsidRPr="00E86594">
              <w:rPr>
                <w:rFonts w:ascii="Calibri" w:eastAsia="Times New Roman" w:hAnsi="Calibri" w:cs="Calibri"/>
                <w:b/>
                <w:bCs/>
                <w:color w:val="404040"/>
                <w:sz w:val="24"/>
                <w:szCs w:val="24"/>
                <w:lang w:eastAsia="hu-HU"/>
              </w:rPr>
              <w:t>Szőke Gumi Kft.</w:t>
            </w:r>
            <w:r w:rsidRPr="00E86594"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  <w:t>, 8000 Székesfehérvár, Móri út 154.</w:t>
            </w:r>
          </w:p>
        </w:tc>
      </w:tr>
      <w:tr w:rsidR="00E86594" w:rsidRPr="00E86594" w14:paraId="47BADACA" w14:textId="77777777" w:rsidTr="00E86594">
        <w:trPr>
          <w:trHeight w:val="507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16C2E" w14:textId="77777777" w:rsidR="00E86594" w:rsidRPr="00E86594" w:rsidRDefault="00E86594" w:rsidP="00E8659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</w:pPr>
            <w:r w:rsidRPr="00E86594"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  <w:t>Veszprém</w:t>
            </w: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257C" w14:textId="77777777" w:rsidR="00E86594" w:rsidRPr="00E86594" w:rsidRDefault="00E86594" w:rsidP="00E8659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</w:pPr>
            <w:r w:rsidRPr="00E86594">
              <w:rPr>
                <w:rFonts w:ascii="Calibri" w:eastAsia="Times New Roman" w:hAnsi="Calibri" w:cs="Calibri"/>
                <w:b/>
                <w:bCs/>
                <w:color w:val="404040"/>
                <w:sz w:val="24"/>
                <w:szCs w:val="24"/>
                <w:lang w:eastAsia="hu-HU"/>
              </w:rPr>
              <w:t xml:space="preserve">MARSOPONT </w:t>
            </w:r>
            <w:r w:rsidRPr="00E86594"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u-HU"/>
              </w:rPr>
              <w:t>8200 Veszprém, Almádi út 17/1.</w:t>
            </w:r>
          </w:p>
        </w:tc>
      </w:tr>
    </w:tbl>
    <w:p w14:paraId="70DF9E56" w14:textId="77777777" w:rsidR="00462847" w:rsidRDefault="00EE630B" w:rsidP="007A0DE9"/>
    <w:sectPr w:rsidR="00462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75C05"/>
    <w:multiLevelType w:val="hybridMultilevel"/>
    <w:tmpl w:val="3E84C3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E9"/>
    <w:rsid w:val="0001085A"/>
    <w:rsid w:val="00022E41"/>
    <w:rsid w:val="00044ECB"/>
    <w:rsid w:val="0004644B"/>
    <w:rsid w:val="00076C70"/>
    <w:rsid w:val="000A45ED"/>
    <w:rsid w:val="000D0199"/>
    <w:rsid w:val="000D06F6"/>
    <w:rsid w:val="000F6122"/>
    <w:rsid w:val="00125E78"/>
    <w:rsid w:val="00134743"/>
    <w:rsid w:val="0018690D"/>
    <w:rsid w:val="001B6D03"/>
    <w:rsid w:val="001E12E8"/>
    <w:rsid w:val="001E2957"/>
    <w:rsid w:val="001F44E4"/>
    <w:rsid w:val="00203F9D"/>
    <w:rsid w:val="002219F0"/>
    <w:rsid w:val="002F16AC"/>
    <w:rsid w:val="003750EB"/>
    <w:rsid w:val="0039498C"/>
    <w:rsid w:val="00395E56"/>
    <w:rsid w:val="003B6919"/>
    <w:rsid w:val="003D0B98"/>
    <w:rsid w:val="0042183D"/>
    <w:rsid w:val="00422CCB"/>
    <w:rsid w:val="0042700F"/>
    <w:rsid w:val="00445EE3"/>
    <w:rsid w:val="00452351"/>
    <w:rsid w:val="004908F6"/>
    <w:rsid w:val="004D0081"/>
    <w:rsid w:val="004D22F4"/>
    <w:rsid w:val="005142D4"/>
    <w:rsid w:val="0051469C"/>
    <w:rsid w:val="00524F28"/>
    <w:rsid w:val="00556A6A"/>
    <w:rsid w:val="00570BC7"/>
    <w:rsid w:val="0057698A"/>
    <w:rsid w:val="005A5EDA"/>
    <w:rsid w:val="005B1B2B"/>
    <w:rsid w:val="005E7CB9"/>
    <w:rsid w:val="005F0B48"/>
    <w:rsid w:val="00646276"/>
    <w:rsid w:val="00703940"/>
    <w:rsid w:val="0075005E"/>
    <w:rsid w:val="00781FB4"/>
    <w:rsid w:val="007A0DE9"/>
    <w:rsid w:val="007B3BDD"/>
    <w:rsid w:val="0083734C"/>
    <w:rsid w:val="0084700C"/>
    <w:rsid w:val="008512DB"/>
    <w:rsid w:val="00854FAA"/>
    <w:rsid w:val="008634E7"/>
    <w:rsid w:val="008930C5"/>
    <w:rsid w:val="008F5C48"/>
    <w:rsid w:val="00900E32"/>
    <w:rsid w:val="00921635"/>
    <w:rsid w:val="00924933"/>
    <w:rsid w:val="00971E2C"/>
    <w:rsid w:val="00980DF5"/>
    <w:rsid w:val="0099000C"/>
    <w:rsid w:val="009A6B0F"/>
    <w:rsid w:val="009B7F09"/>
    <w:rsid w:val="00A109A6"/>
    <w:rsid w:val="00A31FC8"/>
    <w:rsid w:val="00A33792"/>
    <w:rsid w:val="00A43A5B"/>
    <w:rsid w:val="00A46B66"/>
    <w:rsid w:val="00A540F7"/>
    <w:rsid w:val="00A92FB6"/>
    <w:rsid w:val="00A94BE3"/>
    <w:rsid w:val="00AD116C"/>
    <w:rsid w:val="00B2176E"/>
    <w:rsid w:val="00B87E3E"/>
    <w:rsid w:val="00BA30B2"/>
    <w:rsid w:val="00BC1E59"/>
    <w:rsid w:val="00BC55EF"/>
    <w:rsid w:val="00C145C7"/>
    <w:rsid w:val="00C24385"/>
    <w:rsid w:val="00C365C4"/>
    <w:rsid w:val="00C674EC"/>
    <w:rsid w:val="00C700FB"/>
    <w:rsid w:val="00C80989"/>
    <w:rsid w:val="00C82F90"/>
    <w:rsid w:val="00CA6CAE"/>
    <w:rsid w:val="00CB4718"/>
    <w:rsid w:val="00CC027E"/>
    <w:rsid w:val="00D04FAC"/>
    <w:rsid w:val="00D0555F"/>
    <w:rsid w:val="00D21522"/>
    <w:rsid w:val="00D77E56"/>
    <w:rsid w:val="00DA1066"/>
    <w:rsid w:val="00DD1420"/>
    <w:rsid w:val="00E031BE"/>
    <w:rsid w:val="00E1241C"/>
    <w:rsid w:val="00E730FC"/>
    <w:rsid w:val="00E73B2F"/>
    <w:rsid w:val="00E86594"/>
    <w:rsid w:val="00EB365C"/>
    <w:rsid w:val="00EE630B"/>
    <w:rsid w:val="00EF0877"/>
    <w:rsid w:val="00EF17CB"/>
    <w:rsid w:val="00EF6CDA"/>
    <w:rsid w:val="00F44871"/>
    <w:rsid w:val="00F536EF"/>
    <w:rsid w:val="00F84A48"/>
    <w:rsid w:val="00FA783F"/>
    <w:rsid w:val="00FF2AA1"/>
    <w:rsid w:val="00FF556A"/>
    <w:rsid w:val="3210A93F"/>
    <w:rsid w:val="623FF634"/>
    <w:rsid w:val="74856B45"/>
    <w:rsid w:val="77B7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2FAD"/>
  <w15:chartTrackingRefBased/>
  <w15:docId w15:val="{8FBE1347-CA19-4B2F-8FCC-6315E091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0D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A0DE9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A0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A0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A0DE9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0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0DE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A6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rso.hu/akciok/auchan-promoci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53336-C764-43AE-8C20-D8FD60C4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Angéla</dc:creator>
  <cp:keywords/>
  <dc:description/>
  <cp:lastModifiedBy>Magály Péter</cp:lastModifiedBy>
  <cp:revision>3</cp:revision>
  <dcterms:created xsi:type="dcterms:W3CDTF">2024-02-20T09:03:00Z</dcterms:created>
  <dcterms:modified xsi:type="dcterms:W3CDTF">2024-02-20T09:31:00Z</dcterms:modified>
</cp:coreProperties>
</file>