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9" w:rsidRPr="007A0DE9" w:rsidRDefault="00611217" w:rsidP="007A0DE9">
      <w:pPr>
        <w:spacing w:before="300" w:after="0" w:line="240" w:lineRule="auto"/>
        <w:ind w:right="225"/>
        <w:outlineLvl w:val="0"/>
        <w:rPr>
          <w:rFonts w:ascii="MyriadPro" w:eastAsia="Times New Roman" w:hAnsi="MyriadPro" w:cs="Times New Roman"/>
          <w:color w:val="0D0D0D" w:themeColor="text1" w:themeTint="F2"/>
          <w:kern w:val="36"/>
          <w:sz w:val="42"/>
          <w:szCs w:val="42"/>
          <w:lang w:eastAsia="hu-HU"/>
        </w:rPr>
      </w:pPr>
      <w:r>
        <w:rPr>
          <w:rFonts w:ascii="MyriadPro" w:eastAsia="Times New Roman" w:hAnsi="MyriadPro" w:cs="Times New Roman"/>
          <w:color w:val="0D0D0D" w:themeColor="text1" w:themeTint="F2"/>
          <w:kern w:val="36"/>
          <w:sz w:val="42"/>
          <w:szCs w:val="42"/>
          <w:lang w:eastAsia="hu-HU"/>
        </w:rPr>
        <w:t>METRO 202</w:t>
      </w:r>
      <w:r w:rsidR="003F7A6C">
        <w:rPr>
          <w:rFonts w:ascii="MyriadPro" w:eastAsia="Times New Roman" w:hAnsi="MyriadPro" w:cs="Times New Roman"/>
          <w:color w:val="0D0D0D" w:themeColor="text1" w:themeTint="F2"/>
          <w:kern w:val="36"/>
          <w:sz w:val="42"/>
          <w:szCs w:val="42"/>
          <w:lang w:eastAsia="hu-HU"/>
        </w:rPr>
        <w:t>4 nyár</w:t>
      </w:r>
      <w:r w:rsidR="00AE5889">
        <w:rPr>
          <w:rFonts w:ascii="MyriadPro" w:eastAsia="Times New Roman" w:hAnsi="MyriadPro" w:cs="Times New Roman"/>
          <w:color w:val="0D0D0D" w:themeColor="text1" w:themeTint="F2"/>
          <w:kern w:val="36"/>
          <w:sz w:val="42"/>
          <w:szCs w:val="42"/>
          <w:lang w:eastAsia="hu-HU"/>
        </w:rPr>
        <w:t>i</w:t>
      </w:r>
      <w:r w:rsidR="007A0DE9" w:rsidRPr="007A0DE9">
        <w:rPr>
          <w:rFonts w:ascii="MyriadPro" w:eastAsia="Times New Roman" w:hAnsi="MyriadPro" w:cs="Times New Roman"/>
          <w:color w:val="0D0D0D" w:themeColor="text1" w:themeTint="F2"/>
          <w:kern w:val="36"/>
          <w:sz w:val="42"/>
          <w:szCs w:val="42"/>
          <w:lang w:eastAsia="hu-HU"/>
        </w:rPr>
        <w:t xml:space="preserve"> </w:t>
      </w:r>
      <w:r w:rsidR="008634E7">
        <w:rPr>
          <w:rFonts w:ascii="MyriadPro" w:eastAsia="Times New Roman" w:hAnsi="MyriadPro" w:cs="Times New Roman"/>
          <w:color w:val="0D0D0D" w:themeColor="text1" w:themeTint="F2"/>
          <w:kern w:val="36"/>
          <w:sz w:val="42"/>
          <w:szCs w:val="42"/>
          <w:lang w:eastAsia="hu-HU"/>
        </w:rPr>
        <w:t>AKCIÓ</w:t>
      </w:r>
    </w:p>
    <w:p w:rsidR="007A0DE9" w:rsidRDefault="007A0DE9" w:rsidP="007A0DE9">
      <w:pPr>
        <w:spacing w:before="150" w:after="150" w:line="240" w:lineRule="auto"/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</w:pPr>
      <w:r w:rsidRPr="007A0DE9"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  <w:t>202</w:t>
      </w:r>
      <w:r w:rsidR="003F7A6C"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  <w:t>4</w:t>
      </w:r>
      <w:r w:rsidR="000D0199"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  <w:t xml:space="preserve">. </w:t>
      </w:r>
      <w:r w:rsidR="003F7A6C"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  <w:t xml:space="preserve">március </w:t>
      </w:r>
      <w:proofErr w:type="gramStart"/>
      <w:r w:rsidR="003F7A6C"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  <w:t>1</w:t>
      </w:r>
      <w:r w:rsidR="00AE5889"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  <w:t xml:space="preserve">-től </w:t>
      </w:r>
      <w:r w:rsidR="003F7A6C"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  <w:t xml:space="preserve"> 2024.</w:t>
      </w:r>
      <w:proofErr w:type="gramEnd"/>
      <w:r w:rsidR="003F7A6C"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  <w:t xml:space="preserve"> július</w:t>
      </w:r>
      <w:r w:rsidR="00611217"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  <w:t xml:space="preserve"> 31</w:t>
      </w:r>
      <w:r w:rsidRPr="007A0DE9"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  <w:t xml:space="preserve">-ig tartó </w:t>
      </w:r>
      <w:r w:rsidR="008634E7"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  <w:t>akció leírása</w:t>
      </w:r>
    </w:p>
    <w:p w:rsidR="007A0DE9" w:rsidRDefault="007A0DE9" w:rsidP="007A0DE9">
      <w:pPr>
        <w:spacing w:before="150" w:after="150" w:line="240" w:lineRule="auto"/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</w:pPr>
    </w:p>
    <w:p w:rsidR="007A0DE9" w:rsidRPr="007A0DE9" w:rsidRDefault="007A0DE9" w:rsidP="007A0DE9">
      <w:pPr>
        <w:spacing w:before="150" w:after="150" w:line="240" w:lineRule="auto"/>
        <w:rPr>
          <w:rFonts w:ascii="MyriadPro" w:eastAsia="Times New Roman" w:hAnsi="MyriadPro" w:cs="Times New Roman"/>
          <w:b/>
          <w:bCs/>
          <w:color w:val="4A4A4A"/>
          <w:sz w:val="23"/>
          <w:szCs w:val="23"/>
          <w:lang w:eastAsia="hu-HU"/>
        </w:rPr>
      </w:pPr>
    </w:p>
    <w:p w:rsidR="007A0DE9" w:rsidRPr="007A0DE9" w:rsidRDefault="00854FAA" w:rsidP="007A0DE9">
      <w:pPr>
        <w:spacing w:before="150" w:after="150" w:line="240" w:lineRule="auto"/>
        <w:outlineLvl w:val="1"/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</w:pPr>
      <w:r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>Akció</w:t>
      </w:r>
      <w:r w:rsidR="007A0DE9" w:rsidRPr="007A0DE9"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 xml:space="preserve"> szervezője és rövid leírása</w:t>
      </w:r>
    </w:p>
    <w:p w:rsidR="00AE7A13" w:rsidRDefault="00854FAA" w:rsidP="00AE7A13">
      <w: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Jelen akció </w:t>
      </w:r>
      <w:r w:rsidR="007A0DE9"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szervezője a MARSO Ipari Kereskedelmi Szolgáltató Korlátolt Felelősségű Társaság (székhely: 4400 Nyíregyháza, Nyugati 1. utca 12</w:t>
      </w:r>
      <w:proofErr w:type="gramStart"/>
      <w:r w:rsidR="007A0DE9"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.,</w:t>
      </w:r>
      <w:proofErr w:type="gramEnd"/>
      <w:r w:rsidR="007A0DE9"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cégjegyzékszám: 15-09-060486, adószám: 10428342-2-15), továbbiakban Szervező. Jelen </w:t>
      </w:r>
      <w:r w:rsidR="00452351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szabályzat</w:t>
      </w:r>
      <w:r w:rsidR="007A0DE9"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a </w:t>
      </w:r>
      <w:hyperlink r:id="rId5" w:history="1">
        <w:r w:rsidR="00AE7A13" w:rsidRPr="00656CEF">
          <w:rPr>
            <w:rStyle w:val="Hiperhivatkozs"/>
            <w:rFonts w:ascii="Century Gothic" w:hAnsi="Century Gothic"/>
            <w:bdr w:val="none" w:sz="0" w:space="0" w:color="auto" w:frame="1"/>
          </w:rPr>
          <w:t>https://www.marso.hu/akciok/metro-promocio</w:t>
        </w:r>
      </w:hyperlink>
    </w:p>
    <w:p w:rsidR="007A0DE9" w:rsidRDefault="007A0DE9" w:rsidP="007A0DE9">
      <w:pPr>
        <w:spacing w:before="150" w:after="150" w:line="240" w:lineRule="auto"/>
        <w:jc w:val="both"/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</w:pPr>
      <w:bookmarkStart w:id="0" w:name="_GoBack"/>
      <w:bookmarkEnd w:id="0"/>
      <w:proofErr w:type="gramStart"/>
      <w:r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címen</w:t>
      </w:r>
      <w:proofErr w:type="gramEnd"/>
      <w:r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érhető el; a Szervező székhelyén, előre egyeztetett időpontban papír alapon, írásban is megtekinthe</w:t>
      </w:r>
      <w:r w:rsidR="00EB365C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tő. A</w:t>
      </w:r>
      <w:r w:rsidR="00452351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z akció nem rendszeres</w:t>
      </w:r>
      <w:r w:rsidR="00EB365C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,</w:t>
      </w:r>
      <w:r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csak </w:t>
      </w:r>
      <w:r w:rsidR="004D22F4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előre ismertetett, </w:t>
      </w:r>
      <w:r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meghatározott napokon kerül lebonyolításra. A Kampány során Szervező reklámokban hirdetheti jelen </w:t>
      </w:r>
      <w:r w:rsidR="00EF6CDA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a</w:t>
      </w:r>
      <w:r w:rsidR="00C24385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kciót</w:t>
      </w:r>
      <w:r w:rsidR="003750EB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. Az akcióval </w:t>
      </w:r>
      <w:r w:rsidR="0057698A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kapcsolatosan jelen szabályzat </w:t>
      </w:r>
      <w:r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tekintendő teljes körű tájékoztatásnak. Az egyéb helyeken elhel</w:t>
      </w:r>
      <w:r w:rsidR="0057698A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yezett információk jelen szabályzattól </w:t>
      </w:r>
      <w:r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eltérő értelmezéséért Szervező mindennemű felelősségét kizárja.</w:t>
      </w:r>
    </w:p>
    <w:p w:rsidR="005142D4" w:rsidRPr="005142D4" w:rsidRDefault="005142D4" w:rsidP="007A0DE9">
      <w:pPr>
        <w:spacing w:before="150" w:after="150" w:line="240" w:lineRule="auto"/>
        <w:jc w:val="both"/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</w:pPr>
    </w:p>
    <w:p w:rsidR="003C0BDF" w:rsidRDefault="00921635" w:rsidP="000D0199">
      <w:pPr>
        <w:spacing w:before="150" w:after="150" w:line="240" w:lineRule="auto"/>
        <w:outlineLvl w:val="1"/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</w:pPr>
      <w:r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 xml:space="preserve">Az akció </w:t>
      </w:r>
      <w:r w:rsidR="007A0DE9" w:rsidRPr="007A0DE9"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>időtartama</w:t>
      </w:r>
    </w:p>
    <w:p w:rsidR="007A0DE9" w:rsidRPr="000D0199" w:rsidRDefault="003F7A6C" w:rsidP="000D0199">
      <w:pPr>
        <w:spacing w:before="150" w:after="150" w:line="240" w:lineRule="auto"/>
        <w:outlineLvl w:val="1"/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</w:pPr>
      <w:r>
        <w:rPr>
          <w:rFonts w:ascii="MyriadPro" w:eastAsia="Times New Roman" w:hAnsi="MyriadPro" w:cs="Times New Roman"/>
          <w:color w:val="0D0D0D" w:themeColor="text1" w:themeTint="F2"/>
          <w:lang w:eastAsia="hu-HU"/>
        </w:rPr>
        <w:t>Nyári</w:t>
      </w:r>
      <w:r w:rsidR="00BA30B2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</w:t>
      </w:r>
      <w:r w:rsidR="007A0DE9"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abroncs vásárlásának és gumiszerelési kedvez</w:t>
      </w:r>
      <w:r w:rsidR="00CA6CAE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mény bevá</w:t>
      </w:r>
      <w:r w:rsidR="00BA30B2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ltásának időszaka:</w:t>
      </w:r>
      <w:r w:rsidR="00BA30B2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br/>
      </w:r>
      <w: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2024</w:t>
      </w:r>
      <w:r w:rsidR="00611217" w:rsidRPr="00611217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. </w:t>
      </w:r>
      <w: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március 01</w:t>
      </w:r>
      <w:r w:rsidR="00AE588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.</w:t>
      </w:r>
      <w: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és 2024</w:t>
      </w:r>
      <w:r w:rsidR="00611217" w:rsidRPr="00611217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. </w:t>
      </w:r>
      <w: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július</w:t>
      </w:r>
      <w:r w:rsidR="003C0BDF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31</w:t>
      </w:r>
      <w:r w:rsidR="007A0DE9"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. között.</w:t>
      </w:r>
    </w:p>
    <w:p w:rsidR="005142D4" w:rsidRPr="005142D4" w:rsidRDefault="005142D4" w:rsidP="007A0DE9">
      <w:pPr>
        <w:spacing w:before="150" w:after="150" w:line="240" w:lineRule="auto"/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</w:pPr>
    </w:p>
    <w:p w:rsidR="007A0DE9" w:rsidRPr="007A0DE9" w:rsidRDefault="00921635" w:rsidP="007A0DE9">
      <w:pPr>
        <w:spacing w:before="150" w:after="150" w:line="240" w:lineRule="auto"/>
        <w:outlineLvl w:val="1"/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</w:pPr>
      <w:r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 xml:space="preserve">Az akcióban </w:t>
      </w:r>
      <w:r w:rsidR="007A0DE9" w:rsidRPr="007A0DE9"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>részt</w:t>
      </w:r>
      <w:r w:rsidR="00C82F90"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 xml:space="preserve"> </w:t>
      </w:r>
      <w:r w:rsidR="007A0DE9" w:rsidRPr="007A0DE9"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>vevő személyek, részvételi jogosultságok, kedvezmény részletei</w:t>
      </w:r>
    </w:p>
    <w:p w:rsidR="007A0DE9" w:rsidRDefault="005B1B2B" w:rsidP="007A0DE9">
      <w:pPr>
        <w:spacing w:after="0" w:line="240" w:lineRule="auto"/>
        <w:jc w:val="both"/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</w:pPr>
      <w: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Az akcióban </w:t>
      </w:r>
      <w:r w:rsidR="007A0DE9"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részt</w:t>
      </w:r>
      <w:r w:rsidR="004D0081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</w:t>
      </w:r>
      <w:r w:rsidR="007A0DE9"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vevő személy a továbbiakban: „</w:t>
      </w:r>
      <w:r w:rsidR="008F5C4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Résztvevő</w:t>
      </w:r>
      <w:r w:rsidR="00134743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”. Az akcióban </w:t>
      </w:r>
      <w:r w:rsidR="007A0DE9"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az a </w:t>
      </w:r>
      <w:r w:rsidR="008F5C4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Résztvevő</w:t>
      </w:r>
      <w:r w:rsidR="007A0DE9"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vehet részt, aki</w:t>
      </w:r>
      <w:r w:rsidR="007A0DE9" w:rsidRPr="007A0DE9">
        <w:rPr>
          <w:sz w:val="20"/>
          <w:szCs w:val="20"/>
        </w:rPr>
        <w:t xml:space="preserve"> - </w:t>
      </w:r>
      <w:r w:rsidR="007A0DE9" w:rsidRP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mint a Magyarország területén székhellyel, vagy telephellyel rendelkező vállalkozás képviseletére jogosult érvényes METRO kártyával</w:t>
      </w:r>
      <w:r w:rsid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rendelkező</w:t>
      </w:r>
      <w:r w:rsidR="001E2957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,</w:t>
      </w:r>
      <w:r w:rsid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</w:t>
      </w:r>
      <w:r w:rsidR="004171B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illetve </w:t>
      </w:r>
      <w:r w:rsidR="004171B8" w:rsidRPr="00B80700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METRO </w:t>
      </w:r>
      <w:r w:rsidR="004171B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kártyával rendelkező </w:t>
      </w:r>
      <w:r w:rsidR="007A0DE9" w:rsidRPr="00B80700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személy</w:t>
      </w:r>
      <w:r w:rsid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</w:t>
      </w:r>
      <w:r w:rsidR="008F5C4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–</w:t>
      </w:r>
      <w:r w:rsidR="007A0DE9">
        <w:rPr>
          <w:sz w:val="20"/>
          <w:szCs w:val="20"/>
        </w:rPr>
        <w:t xml:space="preserve"> </w:t>
      </w:r>
      <w:r w:rsidR="007A0DE9" w:rsidRPr="00C605CE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a</w:t>
      </w:r>
      <w:r w:rsidR="008F5C48">
        <w:rPr>
          <w:rFonts w:ascii="MyriadPro" w:eastAsia="Times New Roman" w:hAnsi="MyriadPro" w:cs="Times New Roman"/>
          <w:color w:val="404040"/>
          <w:sz w:val="23"/>
          <w:szCs w:val="23"/>
          <w:lang w:eastAsia="hu-HU"/>
        </w:rPr>
        <w:t xml:space="preserve">z akció </w:t>
      </w:r>
      <w:r w:rsidR="007A0DE9" w:rsidRPr="003B13E4">
        <w:rPr>
          <w:rFonts w:ascii="MyriadPro" w:eastAsia="Times New Roman" w:hAnsi="MyriadPro" w:cs="Times New Roman"/>
          <w:color w:val="404040"/>
          <w:sz w:val="23"/>
          <w:szCs w:val="23"/>
          <w:lang w:eastAsia="hu-HU"/>
        </w:rPr>
        <w:t xml:space="preserve">vásárlási </w:t>
      </w:r>
      <w:r w:rsid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időtartama alatt </w:t>
      </w:r>
      <w:r w:rsidR="007A0DE9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>legalább 1</w:t>
      </w:r>
      <w:r w:rsidR="007A0DE9" w:rsidRPr="00B747A6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 xml:space="preserve"> db </w:t>
      </w:r>
      <w:r w:rsidR="003F7A6C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>nyári</w:t>
      </w:r>
      <w:r w:rsidR="00AE5889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 xml:space="preserve"> Kelly</w:t>
      </w:r>
      <w:r w:rsidR="007A0DE9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 xml:space="preserve"> </w:t>
      </w:r>
      <w:r w:rsidR="007A0DE9" w:rsidRPr="00B747A6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>gumiabroncsot vásárol a magyarországi METRO áruházak egyikében.</w:t>
      </w:r>
      <w:r w:rsidR="007A0DE9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 xml:space="preserve"> </w:t>
      </w:r>
      <w:r w:rsidR="008F5C48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 xml:space="preserve">Az akcióban </w:t>
      </w:r>
      <w:r w:rsidR="007A0DE9" w:rsidRPr="00497EF7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 xml:space="preserve">kizárólag az akció ideje alatt vásárolt </w:t>
      </w:r>
      <w:r w:rsidR="00611217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>tél</w:t>
      </w:r>
      <w:r w:rsidR="001E12E8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>i</w:t>
      </w:r>
      <w:r w:rsidR="007A0DE9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 xml:space="preserve"> </w:t>
      </w:r>
      <w:r w:rsidR="007A0DE9" w:rsidRPr="00497EF7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>gumiabroncsokkal lehet részt venni.</w:t>
      </w:r>
    </w:p>
    <w:p w:rsidR="007A0DE9" w:rsidRDefault="007A0DE9" w:rsidP="005142D4">
      <w:pPr>
        <w:spacing w:after="150" w:line="240" w:lineRule="auto"/>
        <w:jc w:val="both"/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</w:pPr>
      <w:r w:rsidRPr="00D46F2A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Azon vásárlók, akik a vásárlást</w:t>
      </w:r>
      <w:r w:rsidR="00CC027E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igazoló METRO számlával, </w:t>
      </w:r>
      <w:r w:rsidRPr="00D46F2A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valamint a megvásárolt abroncsokkal a megadott idősza</w:t>
      </w:r>
      <w:r w:rsidR="00C145C7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kban betérnek az akcióban részt</w:t>
      </w:r>
      <w:r w:rsidR="004D0081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</w:t>
      </w:r>
      <w:r w:rsidRPr="00D46F2A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vevő szervizek egy</w:t>
      </w:r>
      <w:r w:rsidR="00AE588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ikébe, abroncsonként bruttó 2.5</w:t>
      </w:r>
      <w:r w:rsidR="002921B0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0</w:t>
      </w:r>
      <w:r w:rsidR="000A45ED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0</w:t>
      </w:r>
      <w:r w:rsidRPr="00D46F2A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Ft kedvezményben részesülnek a szerelé</w:t>
      </w:r>
      <w:r w:rsidR="00A92FB6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si díjból. A kedvezmény igénybe</w:t>
      </w:r>
      <w:r w:rsidRPr="00D46F2A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vételéhez a vásárlásról szóló számlát szükséges felmutatni, </w:t>
      </w:r>
      <w:r w:rsidR="0051469C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ennek</w:t>
      </w:r>
      <w:r w:rsidRPr="00D46F2A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hiányában a kedvezmény nem érvényesíthető. A kedvezmény csak gumiszerelésre vonatkozik, autószerviz szolgáltatásokra nem vehető igénybe.</w:t>
      </w:r>
    </w:p>
    <w:p w:rsidR="005142D4" w:rsidRPr="005142D4" w:rsidRDefault="005142D4" w:rsidP="005142D4">
      <w:pPr>
        <w:spacing w:after="150" w:line="240" w:lineRule="auto"/>
        <w:jc w:val="both"/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</w:pPr>
    </w:p>
    <w:p w:rsidR="007A0DE9" w:rsidRDefault="00F536EF" w:rsidP="007A0DE9">
      <w:pPr>
        <w:spacing w:before="150" w:after="150" w:line="240" w:lineRule="auto"/>
        <w:outlineLvl w:val="1"/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</w:pPr>
      <w:r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 xml:space="preserve">Az akcióban </w:t>
      </w:r>
      <w:r w:rsidR="007A0DE9" w:rsidRPr="00D46F2A"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>részt</w:t>
      </w:r>
      <w:r w:rsidR="004D0081"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 xml:space="preserve"> </w:t>
      </w:r>
      <w:r w:rsidR="007A0DE9" w:rsidRPr="00D46F2A"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>vevő áruházak és autószervizek listája</w:t>
      </w:r>
    </w:p>
    <w:p w:rsidR="007A0DE9" w:rsidRDefault="00F536EF" w:rsidP="007A0DE9">
      <w:pP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</w:pPr>
      <w: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Az akcióban</w:t>
      </w:r>
      <w:r w:rsid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részt</w:t>
      </w:r>
      <w:r w:rsidR="004D0081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</w:t>
      </w:r>
      <w:r w:rsidR="007A0DE9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vevő METRO áruházak és a beváltó gumiszervizek listáját az 1. és 2. számú mellékletek tartalmazzák.</w:t>
      </w:r>
    </w:p>
    <w:p w:rsidR="00F536EF" w:rsidRPr="005142D4" w:rsidRDefault="00F536EF" w:rsidP="007A0DE9">
      <w:pP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</w:pPr>
    </w:p>
    <w:p w:rsidR="000F6122" w:rsidRDefault="000F6122" w:rsidP="007A0DE9">
      <w:pPr>
        <w:spacing w:before="150" w:after="150" w:line="240" w:lineRule="auto"/>
        <w:outlineLvl w:val="1"/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</w:pPr>
    </w:p>
    <w:p w:rsidR="007A0DE9" w:rsidRDefault="007A0DE9" w:rsidP="007A0DE9">
      <w:pPr>
        <w:spacing w:before="150" w:after="150" w:line="240" w:lineRule="auto"/>
        <w:outlineLvl w:val="1"/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</w:pPr>
      <w:r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>Kizárás</w:t>
      </w:r>
    </w:p>
    <w:p w:rsidR="008512DB" w:rsidRDefault="007A0DE9" w:rsidP="008512DB">
      <w:pPr>
        <w:spacing w:before="150" w:after="150" w:line="240" w:lineRule="auto"/>
        <w:jc w:val="both"/>
        <w:outlineLvl w:val="1"/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</w:pPr>
      <w:r w:rsidRPr="003049F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A marso.hu oldal használatához kapcsolódó Általános Szolgáltatási Feltételeket, vagy jelen </w:t>
      </w:r>
      <w:r w:rsidR="00C145C7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szabályzatot</w:t>
      </w:r>
      <w:r w:rsidRPr="003049F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el nem fogadó, vagy </w:t>
      </w:r>
      <w:r w:rsidR="0004644B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annak bármely pontját megsértő Résztvevők nem vehetnek részt az akcióban</w:t>
      </w:r>
      <w:r w:rsidRPr="003049F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. Amennyiben az ÁSZF vagy a szabály</w:t>
      </w:r>
      <w:r w:rsidR="00C145C7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zat</w:t>
      </w:r>
      <w:r w:rsidRPr="003049F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megsértésére </w:t>
      </w:r>
      <w: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a kedvezmény érvényesítése</w:t>
      </w:r>
      <w:r w:rsidRPr="003049F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után derül fény, a szabálytalan </w:t>
      </w:r>
      <w:r w:rsidR="0004644B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Résztvevő</w:t>
      </w:r>
      <w:r w:rsidRPr="003049F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akkor is elveszti jogát a </w:t>
      </w:r>
      <w: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kedvezmény</w:t>
      </w:r>
      <w:r w:rsidR="00B2176E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igénybe </w:t>
      </w:r>
      <w:r w:rsidRPr="003049F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vételére és </w:t>
      </w:r>
      <w: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köteles </w:t>
      </w:r>
      <w:r w:rsidRPr="003049F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a </w:t>
      </w:r>
      <w: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kedvezmény </w:t>
      </w:r>
      <w:r w:rsidRPr="003049F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pénzbeli ellenértékét Szolgáltatónak megfizetni és minden egyéb tekintetben Szolgáltatóval együttműködni. A Szervező, va</w:t>
      </w:r>
      <w:r w:rsidR="0004644B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lamint az akcióban részt</w:t>
      </w:r>
      <w:r w:rsidR="00A46B66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</w:t>
      </w:r>
      <w:r w:rsidRPr="003049F8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vevő szervizek, megbízottjai, ügynökségei, azok alkalmazottai és csa</w:t>
      </w:r>
      <w:r w:rsidR="0004644B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ládtagjaik nem vehetnek részt az akcióban.</w:t>
      </w:r>
    </w:p>
    <w:p w:rsidR="00445EE3" w:rsidRDefault="00445EE3" w:rsidP="00445EE3">
      <w:pPr>
        <w:rPr>
          <w:lang w:eastAsia="hu-HU"/>
        </w:rPr>
      </w:pPr>
    </w:p>
    <w:p w:rsidR="007A0DE9" w:rsidRPr="00893928" w:rsidRDefault="007A0DE9" w:rsidP="007A0DE9">
      <w:pPr>
        <w:spacing w:before="150" w:after="150" w:line="240" w:lineRule="auto"/>
        <w:outlineLvl w:val="1"/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</w:pPr>
      <w:r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>Vegyes rendelkezések</w:t>
      </w:r>
    </w:p>
    <w:p w:rsidR="007A0DE9" w:rsidRDefault="007A0DE9" w:rsidP="007A0DE9">
      <w:pPr>
        <w:spacing w:after="0" w:line="240" w:lineRule="auto"/>
        <w:jc w:val="both"/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</w:pPr>
      <w:r w:rsidRPr="00850B4B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Szervező fenntartja magának a jogot arra, hogy </w:t>
      </w:r>
      <w:r w:rsidR="00FF2AA1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jelen feltételeket vagy magát az akciót </w:t>
      </w:r>
      <w:r w:rsidRPr="00850B4B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kiegészítse vagy módosítsa, k</w:t>
      </w:r>
      <w:r w:rsidR="0084700C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izárólag oly módon, hogy az akció </w:t>
      </w:r>
      <w:r w:rsidRPr="00850B4B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feltételei a </w:t>
      </w:r>
      <w:r w:rsidR="0084700C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Résztvevők</w:t>
      </w:r>
      <w:r w:rsidRPr="00850B4B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számára kedvezőbbek legyenek vagy a </w:t>
      </w:r>
      <w:r w:rsidR="00044ECB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s</w:t>
      </w:r>
      <w:r w:rsidRPr="00850B4B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zabályzat a hatályos jogszabályoknak megfeleljen. Valamennyi, jelen szabályzatban nem szabályozott kérdésben Szervező Általános Szolgáltatási Feltételei, illetve a hatályos magyar jogszabályok az irányadók.</w:t>
      </w:r>
    </w:p>
    <w:p w:rsidR="007A0DE9" w:rsidRPr="00D46F2A" w:rsidRDefault="007A0DE9" w:rsidP="007A0DE9">
      <w:pPr>
        <w:spacing w:after="0" w:line="240" w:lineRule="auto"/>
        <w:jc w:val="both"/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</w:pPr>
      <w:r w:rsidRPr="00B747A6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 xml:space="preserve">A METRO Kereskedelmi Kft. nem felelős a jelen </w:t>
      </w:r>
      <w:r w:rsidR="00044ECB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 xml:space="preserve">akció </w:t>
      </w:r>
      <w:r w:rsidRPr="00B747A6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>keretében a Szervező által nyújtott bármilyen szolgáltatá</w:t>
      </w:r>
      <w:r w:rsidR="00044ECB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 xml:space="preserve">sért, vele szemben mindenféle az akcióban </w:t>
      </w:r>
      <w:r w:rsidRPr="00B747A6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 xml:space="preserve">való részvétellel kapcsolatos </w:t>
      </w:r>
      <w:r w:rsidRPr="00D46F2A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>kártalanítási, kártérítési igény - ideértve különösen, de nem kizárólag a Szervezőnek felróható nem teljesítés, hiba, hiány - kizárt.</w:t>
      </w:r>
    </w:p>
    <w:p w:rsidR="00556A6A" w:rsidRDefault="007A0DE9" w:rsidP="007A0DE9">
      <w:pPr>
        <w:spacing w:after="0" w:line="240" w:lineRule="auto"/>
        <w:jc w:val="both"/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</w:pPr>
      <w:r w:rsidRPr="00D46F2A"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>Szervező egyoldalú kezességet vállal a 2. számú mellékletben felsorolt kedvezményt beváltó gumiszervizekkel kapcsolatban, valamint felelősséggel és szavatossággal tartozik a szervizekben nyújtott szolgáltatásokért.</w:t>
      </w:r>
      <w:r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  <w:t xml:space="preserve"> </w:t>
      </w:r>
    </w:p>
    <w:p w:rsidR="00556A6A" w:rsidRPr="00556A6A" w:rsidRDefault="00556A6A" w:rsidP="007A0DE9">
      <w:pPr>
        <w:spacing w:after="0" w:line="240" w:lineRule="auto"/>
        <w:jc w:val="both"/>
        <w:rPr>
          <w:rFonts w:ascii="MyriadPro" w:eastAsia="Times New Roman" w:hAnsi="MyriadPro" w:cs="Times New Roman"/>
          <w:color w:val="404040" w:themeColor="text1" w:themeTint="BF"/>
          <w:sz w:val="23"/>
          <w:szCs w:val="23"/>
          <w:lang w:eastAsia="hu-HU"/>
        </w:rPr>
      </w:pPr>
    </w:p>
    <w:p w:rsidR="007A0DE9" w:rsidRPr="00893928" w:rsidRDefault="007A0DE9" w:rsidP="007A0DE9">
      <w:pPr>
        <w:spacing w:before="150" w:after="150" w:line="240" w:lineRule="auto"/>
        <w:outlineLvl w:val="1"/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</w:pPr>
      <w:r>
        <w:rPr>
          <w:rFonts w:ascii="Myriad Pro" w:eastAsia="Times New Roman" w:hAnsi="Myriad Pro" w:cs="Times New Roman"/>
          <w:color w:val="0D0D0D" w:themeColor="text1" w:themeTint="F2"/>
          <w:sz w:val="30"/>
          <w:szCs w:val="30"/>
          <w:lang w:eastAsia="hu-HU"/>
        </w:rPr>
        <w:t>Adatkezelés</w:t>
      </w:r>
    </w:p>
    <w:p w:rsidR="007A0DE9" w:rsidRPr="00445EE3" w:rsidRDefault="007A0DE9" w:rsidP="00445EE3">
      <w:pPr>
        <w:spacing w:before="150" w:after="150" w:line="240" w:lineRule="auto"/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</w:pPr>
      <w:r w:rsidRPr="00113C5C"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>Adatkezeléssel kapcsolatos tájékoztatónk az alábbi weboldalon érhető el:</w:t>
      </w:r>
      <w:r>
        <w:rPr>
          <w:rFonts w:ascii="MyriadPro" w:eastAsia="Times New Roman" w:hAnsi="MyriadPro" w:cs="Times New Roman"/>
          <w:color w:val="4A4A4A"/>
          <w:sz w:val="23"/>
          <w:szCs w:val="23"/>
          <w:lang w:eastAsia="hu-HU"/>
        </w:rPr>
        <w:t xml:space="preserve"> </w:t>
      </w:r>
      <w:r w:rsidRPr="00113C5C">
        <w:rPr>
          <w:rFonts w:ascii="MyriadPro" w:eastAsia="Times New Roman" w:hAnsi="MyriadPro" w:cs="Times New Roman"/>
          <w:bCs/>
          <w:color w:val="4A4A4A"/>
          <w:sz w:val="23"/>
          <w:szCs w:val="23"/>
          <w:lang w:eastAsia="hu-HU"/>
        </w:rPr>
        <w:t>https://www.marso.hu/adatkezelesi-tajekoztato</w:t>
      </w:r>
      <w:r>
        <w:br w:type="page"/>
      </w:r>
    </w:p>
    <w:p w:rsidR="007A0DE9" w:rsidRDefault="007A0DE9" w:rsidP="007A0DE9">
      <w:pPr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  <w:r w:rsidRPr="002E20BB"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lastRenderedPageBreak/>
        <w:t>1. számú melléklet</w:t>
      </w:r>
      <w:r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t xml:space="preserve"> – METRO áruházak listája</w:t>
      </w:r>
    </w:p>
    <w:p w:rsidR="007A0DE9" w:rsidRPr="002E20BB" w:rsidRDefault="007A0DE9" w:rsidP="007A0DE9">
      <w:pPr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7A0DE9" w:rsidRPr="00D07F19" w:rsidTr="00964607">
        <w:trPr>
          <w:trHeight w:val="224"/>
        </w:trPr>
        <w:tc>
          <w:tcPr>
            <w:tcW w:w="4678" w:type="dxa"/>
            <w:tcBorders>
              <w:bottom w:val="single" w:sz="4" w:space="0" w:color="auto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</w:tcPr>
          <w:p w:rsidR="007A0DE9" w:rsidRPr="00D07F19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b/>
                <w:color w:val="404040"/>
                <w:sz w:val="23"/>
                <w:szCs w:val="23"/>
                <w:lang w:eastAsia="hu-HU"/>
              </w:rPr>
            </w:pPr>
            <w:r w:rsidRPr="00D07F19">
              <w:rPr>
                <w:rFonts w:ascii="MyriadPro" w:eastAsia="Times New Roman" w:hAnsi="MyriadPro" w:cs="Times New Roman"/>
                <w:b/>
                <w:color w:val="404040"/>
                <w:sz w:val="23"/>
                <w:szCs w:val="23"/>
                <w:lang w:eastAsia="hu-HU"/>
              </w:rPr>
              <w:t>METRO áruház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DE9" w:rsidRPr="00D07F19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b/>
                <w:color w:val="404040"/>
                <w:sz w:val="23"/>
                <w:szCs w:val="23"/>
                <w:lang w:eastAsia="hu-HU"/>
              </w:rPr>
            </w:pPr>
            <w:r w:rsidRPr="00D07F19">
              <w:rPr>
                <w:rFonts w:ascii="MyriadPro" w:eastAsia="Times New Roman" w:hAnsi="MyriadPro" w:cs="Times New Roman"/>
                <w:b/>
                <w:color w:val="404040"/>
                <w:sz w:val="23"/>
                <w:szCs w:val="23"/>
                <w:lang w:eastAsia="hu-HU"/>
              </w:rPr>
              <w:t>Legközelebbi gumiszerviz</w:t>
            </w:r>
          </w:p>
        </w:tc>
      </w:tr>
      <w:tr w:rsidR="007A0DE9" w:rsidRPr="003B13E4" w:rsidTr="00964607">
        <w:trPr>
          <w:trHeight w:val="793"/>
        </w:trPr>
        <w:tc>
          <w:tcPr>
            <w:tcW w:w="4678" w:type="dxa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METRO Budaörs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2040 Budaörs, Keleti utca 3.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 Budaörs</w:t>
            </w:r>
          </w:p>
          <w:p w:rsidR="007A0DE9" w:rsidRPr="009260A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b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2040 Budaörs, Sport u. 2-4. / </w:t>
            </w: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Kinizsi u.</w:t>
            </w: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5.</w:t>
            </w:r>
          </w:p>
        </w:tc>
      </w:tr>
      <w:tr w:rsidR="007A0DE9" w:rsidRPr="003B13E4" w:rsidTr="00964607">
        <w:trPr>
          <w:trHeight w:val="793"/>
        </w:trPr>
        <w:tc>
          <w:tcPr>
            <w:tcW w:w="4678" w:type="dxa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METRO Ferencváros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1097 Budapest, Gyáli út 35-37.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 Budapest IX.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1097 Budapest, Könyves Kálmán krt. 22.</w:t>
            </w:r>
          </w:p>
        </w:tc>
      </w:tr>
      <w:tr w:rsidR="007A0DE9" w:rsidRPr="003B13E4" w:rsidTr="00964607">
        <w:trPr>
          <w:trHeight w:val="793"/>
        </w:trPr>
        <w:tc>
          <w:tcPr>
            <w:tcW w:w="4678" w:type="dxa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METRO Kelet-Pest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1152 Budapest, Városkapu utca 9.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4E4" w:rsidRDefault="001F44E4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 Budapest XV.</w:t>
            </w:r>
          </w:p>
          <w:p w:rsidR="007A0DE9" w:rsidRPr="003B13E4" w:rsidRDefault="001F44E4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1152 Budapest XV., Városkapu u. 3.</w:t>
            </w:r>
          </w:p>
        </w:tc>
      </w:tr>
      <w:tr w:rsidR="007A0DE9" w:rsidRPr="003B13E4" w:rsidTr="00964607">
        <w:trPr>
          <w:trHeight w:val="793"/>
        </w:trPr>
        <w:tc>
          <w:tcPr>
            <w:tcW w:w="4678" w:type="dxa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METRO Debrecen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4032 Debrecen, Külső Balmazújvárosi út 3.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 Debrecen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4031 Debrecen, </w:t>
            </w:r>
            <w:proofErr w:type="spellStart"/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Szoboszlói</w:t>
            </w:r>
            <w:proofErr w:type="spellEnd"/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út 7.</w:t>
            </w:r>
          </w:p>
        </w:tc>
      </w:tr>
      <w:tr w:rsidR="007A0DE9" w:rsidRPr="003B13E4" w:rsidTr="00964607">
        <w:trPr>
          <w:trHeight w:val="793"/>
        </w:trPr>
        <w:tc>
          <w:tcPr>
            <w:tcW w:w="4678" w:type="dxa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METRO Győr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9012 Győr, Mérföldkő utca 11.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 Győr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9027 Győr, Puskás Tivadar u. 19.</w:t>
            </w:r>
          </w:p>
        </w:tc>
      </w:tr>
      <w:tr w:rsidR="007A0DE9" w:rsidRPr="003B13E4" w:rsidTr="00964607">
        <w:trPr>
          <w:trHeight w:val="793"/>
        </w:trPr>
        <w:tc>
          <w:tcPr>
            <w:tcW w:w="4678" w:type="dxa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METRO Kecskemét</w:t>
            </w:r>
          </w:p>
          <w:p w:rsidR="007A0DE9" w:rsidRPr="003B13E4" w:rsidRDefault="007A0DE9" w:rsidP="0018690D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6000 Kecskemét, </w:t>
            </w:r>
            <w:r w:rsidR="0018690D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Mindszenti körút 20/</w:t>
            </w:r>
            <w:proofErr w:type="gramStart"/>
            <w:r w:rsidR="0018690D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a</w:t>
            </w:r>
            <w:proofErr w:type="gramEnd"/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DE9" w:rsidRPr="00C239D3" w:rsidRDefault="00C239D3" w:rsidP="0018690D">
            <w:pP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MARSOPONT </w:t>
            </w:r>
            <w:proofErr w:type="gramStart"/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Győr                                 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6000</w:t>
            </w:r>
            <w:proofErr w:type="gramEnd"/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Kecskemét, Izsáki út 6.</w:t>
            </w:r>
          </w:p>
        </w:tc>
      </w:tr>
      <w:tr w:rsidR="007A0DE9" w:rsidRPr="003B13E4" w:rsidTr="00964607">
        <w:trPr>
          <w:trHeight w:val="793"/>
        </w:trPr>
        <w:tc>
          <w:tcPr>
            <w:tcW w:w="4678" w:type="dxa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METRO Miskolc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3527 Miskolc, József Attila út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 Miskolc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3527 Miskolc, József Attila u. 86.</w:t>
            </w:r>
          </w:p>
        </w:tc>
      </w:tr>
      <w:tr w:rsidR="007A0DE9" w:rsidRPr="003B13E4" w:rsidTr="00964607">
        <w:trPr>
          <w:trHeight w:val="793"/>
        </w:trPr>
        <w:tc>
          <w:tcPr>
            <w:tcW w:w="4678" w:type="dxa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METRO Nyíregyháza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4400 Nyíregyháza, Debreceni út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 Nyíregyháza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4400 Nyíregyháza, Nyugati 1. utca 12.</w:t>
            </w:r>
          </w:p>
        </w:tc>
      </w:tr>
      <w:tr w:rsidR="007A0DE9" w:rsidRPr="003B13E4" w:rsidTr="00964607">
        <w:trPr>
          <w:trHeight w:val="793"/>
        </w:trPr>
        <w:tc>
          <w:tcPr>
            <w:tcW w:w="4678" w:type="dxa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METRO Pécs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7634 Pécs, Makay István út 6.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 Pécs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7622 Pécs, Siklósi út 26. / Közraktár u. 12.</w:t>
            </w:r>
          </w:p>
        </w:tc>
      </w:tr>
      <w:tr w:rsidR="007A0DE9" w:rsidRPr="003B13E4" w:rsidTr="00964607">
        <w:trPr>
          <w:trHeight w:val="793"/>
        </w:trPr>
        <w:tc>
          <w:tcPr>
            <w:tcW w:w="4678" w:type="dxa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METRO Szeged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6728 Szeged, Budapesti út 1.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 Szeged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6725 Szeged, Vásárhelyi Pál út 22.</w:t>
            </w:r>
          </w:p>
        </w:tc>
      </w:tr>
      <w:tr w:rsidR="007A0DE9" w:rsidRPr="003B13E4" w:rsidTr="00964607">
        <w:trPr>
          <w:trHeight w:val="793"/>
        </w:trPr>
        <w:tc>
          <w:tcPr>
            <w:tcW w:w="4678" w:type="dxa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METRO Székesfehérvár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8000 Székesfehérvár, Jezsuita utca 1.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Szőke Gumi Kft.</w:t>
            </w:r>
          </w:p>
          <w:p w:rsidR="007A0DE9" w:rsidRPr="003B13E4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8000 Székesfehérvár, </w:t>
            </w: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Móri</w:t>
            </w: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út 15</w:t>
            </w: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4</w:t>
            </w:r>
            <w:r w:rsidRPr="003B13E4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.</w:t>
            </w:r>
          </w:p>
        </w:tc>
      </w:tr>
      <w:tr w:rsidR="007A0DE9" w:rsidRPr="003B13E4" w:rsidTr="00964607">
        <w:trPr>
          <w:trHeight w:val="793"/>
        </w:trPr>
        <w:tc>
          <w:tcPr>
            <w:tcW w:w="4678" w:type="dxa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7A0DE9" w:rsidRPr="00C5044C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C5044C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METRO Szombathely</w:t>
            </w:r>
          </w:p>
          <w:p w:rsidR="007A0DE9" w:rsidRPr="00C5044C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C5044C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9700 Szombathely, 11-es Huszár út 210.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DE9" w:rsidRPr="00C5044C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C5044C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 Szombathely</w:t>
            </w:r>
          </w:p>
          <w:p w:rsidR="007A0DE9" w:rsidRPr="00C5044C" w:rsidRDefault="007A0DE9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C5044C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9700 Szombathely, Puskás Tivadar u. 1.</w:t>
            </w:r>
          </w:p>
        </w:tc>
      </w:tr>
    </w:tbl>
    <w:p w:rsidR="007A0DE9" w:rsidRDefault="007A0DE9" w:rsidP="007A0DE9"/>
    <w:p w:rsidR="007A0DE9" w:rsidRDefault="007A0DE9" w:rsidP="007A0DE9">
      <w:pPr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  <w:r>
        <w:br w:type="page"/>
      </w:r>
      <w:r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lastRenderedPageBreak/>
        <w:t>2</w:t>
      </w:r>
      <w:r w:rsidRPr="002E20BB"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t>. számú melléklet</w:t>
      </w:r>
      <w:r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t xml:space="preserve"> – Kedvezményt beváltó gumiszervizek listája</w:t>
      </w:r>
    </w:p>
    <w:p w:rsidR="007A0DE9" w:rsidRPr="002E20BB" w:rsidRDefault="007A0DE9" w:rsidP="007A0DE9">
      <w:pPr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528"/>
        <w:gridCol w:w="1559"/>
      </w:tblGrid>
      <w:tr w:rsidR="00980DF5" w:rsidRPr="00242A46" w:rsidTr="0001085A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80DF5" w:rsidRPr="00242A46" w:rsidRDefault="00980DF5" w:rsidP="005F0B48">
            <w:pPr>
              <w:spacing w:after="0" w:line="240" w:lineRule="auto"/>
              <w:rPr>
                <w:rFonts w:ascii="MyriadPro" w:eastAsia="Times New Roman" w:hAnsi="MyriadPro" w:cs="Times New Roman"/>
                <w:b/>
                <w:color w:val="404040"/>
                <w:sz w:val="23"/>
                <w:szCs w:val="23"/>
                <w:lang w:eastAsia="hu-HU"/>
              </w:rPr>
            </w:pPr>
            <w:r w:rsidRPr="00242A46">
              <w:rPr>
                <w:rFonts w:ascii="MyriadPro" w:eastAsia="Times New Roman" w:hAnsi="MyriadPro" w:cs="Times New Roman"/>
                <w:b/>
                <w:color w:val="404040"/>
                <w:sz w:val="23"/>
                <w:szCs w:val="23"/>
                <w:lang w:eastAsia="hu-HU"/>
              </w:rPr>
              <w:t>Város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DF5" w:rsidRPr="00242A46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b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b/>
                <w:color w:val="404040"/>
                <w:sz w:val="23"/>
                <w:szCs w:val="23"/>
                <w:lang w:eastAsia="hu-HU"/>
              </w:rPr>
              <w:t>Szerviz neve, címe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DF5" w:rsidRDefault="005F0B48" w:rsidP="00964607">
            <w:pPr>
              <w:spacing w:after="0" w:line="240" w:lineRule="auto"/>
              <w:rPr>
                <w:rFonts w:ascii="MyriadPro" w:eastAsia="Times New Roman" w:hAnsi="MyriadPro" w:cs="Times New Roman"/>
                <w:b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b/>
                <w:color w:val="404040"/>
                <w:sz w:val="23"/>
                <w:szCs w:val="23"/>
                <w:lang w:eastAsia="hu-HU"/>
              </w:rPr>
              <w:t>Telefonszám</w:t>
            </w:r>
          </w:p>
        </w:tc>
      </w:tr>
      <w:tr w:rsidR="00980DF5" w:rsidRPr="00C5044C" w:rsidTr="0001085A">
        <w:tc>
          <w:tcPr>
            <w:tcW w:w="1985" w:type="dxa"/>
            <w:tcBorders>
              <w:top w:val="single" w:sz="4" w:space="0" w:color="auto"/>
            </w:tcBorders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Békéscsaba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MARSOPONT 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5600 Békéscsaba, Szarvasi út 84.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Budaörs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DF5" w:rsidRPr="002C68B2" w:rsidRDefault="00980DF5" w:rsidP="00924933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MARSOPONT 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2040 Budaörs, Kinizsi u. 5</w:t>
            </w: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Budaörs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DF5" w:rsidRPr="002C68B2" w:rsidRDefault="00980DF5" w:rsidP="00924933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 2040 Budaörs, Sport u. 2-4.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Budapest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DF5" w:rsidRPr="002C68B2" w:rsidRDefault="00980DF5" w:rsidP="0001085A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1097 Budapest IX., Könyves K</w:t>
            </w:r>
            <w:r w:rsidR="0001085A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.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krt. 22.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Budapest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1152 Budapest XV., Városkapu u. 3.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Budapest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1037 Budapest III., </w:t>
            </w:r>
            <w:proofErr w:type="spellStart"/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Zay</w:t>
            </w:r>
            <w:proofErr w:type="spellEnd"/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u. 5.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Budapest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DF5" w:rsidRPr="002C68B2" w:rsidRDefault="00980DF5" w:rsidP="00E73B2F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1238 </w:t>
            </w: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Budapest XXIII, Bevásárló u. 6.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Debrecen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4031 Debrecen, </w:t>
            </w:r>
            <w:proofErr w:type="spellStart"/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Szoboszlói</w:t>
            </w:r>
            <w:proofErr w:type="spellEnd"/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út 7.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Dunaharaszti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2330 Dunaharaszti, Gábor Áron u. 1.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2C68B2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Győr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9027 Győr, Puskás Tivadar u. 19.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Hódmezővásárhely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6800 Hódmezővásárhely, Jókai u. 17.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Kecskemét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DF5" w:rsidRPr="002C68B2" w:rsidRDefault="00D21522" w:rsidP="00D21522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MARSOPONT </w:t>
            </w:r>
            <w:r w:rsidR="00980DF5"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6000 Kecskemét, Izsáki út 6.</w:t>
            </w:r>
          </w:p>
        </w:tc>
        <w:tc>
          <w:tcPr>
            <w:tcW w:w="1559" w:type="dxa"/>
          </w:tcPr>
          <w:p w:rsidR="00980DF5" w:rsidRDefault="00980DF5" w:rsidP="00C674EC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06 </w:t>
            </w: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(</w:t>
            </w: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76) 416 656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Miskolc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3527 Miskolc, József Attila u. 86.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Nyíregyháza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4400 Nyíregyháza, Nyugati 1. utca 12.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2C68B2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Pécs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7622 Pécs, Siklósi út 26.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2C68B2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Pécs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7622 Pécs, Közraktár u. 12.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Szeged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6725 Szeged, Vásárhelyi Pál út 22.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Székesfehérvár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Szőke Gumi Kft., 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8000 Székesfehérvár, Móri út 154.</w:t>
            </w:r>
          </w:p>
        </w:tc>
        <w:tc>
          <w:tcPr>
            <w:tcW w:w="1559" w:type="dxa"/>
          </w:tcPr>
          <w:p w:rsidR="00980DF5" w:rsidRDefault="00A94BE3" w:rsidP="00C674EC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A94BE3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06 </w:t>
            </w: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(</w:t>
            </w:r>
            <w:r w:rsidRPr="00A94BE3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22) 501 074</w:t>
            </w:r>
          </w:p>
        </w:tc>
      </w:tr>
      <w:tr w:rsidR="00980DF5" w:rsidRPr="002C68B2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Szombathely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9700 Szombathely, Puskás Tivadar u. 1.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  <w:tr w:rsidR="00980DF5" w:rsidRPr="00C5044C" w:rsidTr="0001085A">
        <w:tc>
          <w:tcPr>
            <w:tcW w:w="1985" w:type="dxa"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Veszprém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DF5" w:rsidRPr="002C68B2" w:rsidRDefault="00980DF5" w:rsidP="00964607">
            <w:pPr>
              <w:spacing w:after="0" w:line="240" w:lineRule="auto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MARSOPONT</w:t>
            </w:r>
            <w:r w:rsidRPr="002C68B2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 xml:space="preserve"> 8200 Veszprém, Almádi út 17/1.</w:t>
            </w:r>
          </w:p>
        </w:tc>
        <w:tc>
          <w:tcPr>
            <w:tcW w:w="1559" w:type="dxa"/>
          </w:tcPr>
          <w:p w:rsidR="00980DF5" w:rsidRDefault="00980DF5" w:rsidP="005F0B48">
            <w:pPr>
              <w:spacing w:after="0" w:line="240" w:lineRule="auto"/>
              <w:jc w:val="right"/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</w:pPr>
            <w:r w:rsidRPr="00980DF5">
              <w:rPr>
                <w:rFonts w:ascii="MyriadPro" w:eastAsia="Times New Roman" w:hAnsi="MyriadPro" w:cs="Times New Roman"/>
                <w:color w:val="404040"/>
                <w:sz w:val="23"/>
                <w:szCs w:val="23"/>
                <w:lang w:eastAsia="hu-HU"/>
              </w:rPr>
              <w:t>06 (42) 20 40 80</w:t>
            </w:r>
          </w:p>
        </w:tc>
      </w:tr>
    </w:tbl>
    <w:p w:rsidR="00462847" w:rsidRDefault="00AE7A13" w:rsidP="007A0DE9"/>
    <w:sectPr w:rsidR="0046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E9"/>
    <w:rsid w:val="0001085A"/>
    <w:rsid w:val="00022E41"/>
    <w:rsid w:val="00044ECB"/>
    <w:rsid w:val="0004644B"/>
    <w:rsid w:val="000A45ED"/>
    <w:rsid w:val="000D0199"/>
    <w:rsid w:val="000D06F6"/>
    <w:rsid w:val="000F6122"/>
    <w:rsid w:val="00125E78"/>
    <w:rsid w:val="00134743"/>
    <w:rsid w:val="0018690D"/>
    <w:rsid w:val="001E12E8"/>
    <w:rsid w:val="001E2957"/>
    <w:rsid w:val="001F44E4"/>
    <w:rsid w:val="002921B0"/>
    <w:rsid w:val="002E4EE4"/>
    <w:rsid w:val="002F16AC"/>
    <w:rsid w:val="003750EB"/>
    <w:rsid w:val="0039498C"/>
    <w:rsid w:val="00395E56"/>
    <w:rsid w:val="003C0BDF"/>
    <w:rsid w:val="003D0B98"/>
    <w:rsid w:val="003F7A6C"/>
    <w:rsid w:val="004171B8"/>
    <w:rsid w:val="0042183D"/>
    <w:rsid w:val="00422CCB"/>
    <w:rsid w:val="0042700F"/>
    <w:rsid w:val="00445EE3"/>
    <w:rsid w:val="00452351"/>
    <w:rsid w:val="004D0081"/>
    <w:rsid w:val="004D22F4"/>
    <w:rsid w:val="005142D4"/>
    <w:rsid w:val="0051469C"/>
    <w:rsid w:val="00556A6A"/>
    <w:rsid w:val="00570BC7"/>
    <w:rsid w:val="0057698A"/>
    <w:rsid w:val="0057779D"/>
    <w:rsid w:val="005B1B2B"/>
    <w:rsid w:val="005F0B48"/>
    <w:rsid w:val="00611217"/>
    <w:rsid w:val="00646276"/>
    <w:rsid w:val="0069198E"/>
    <w:rsid w:val="0075005E"/>
    <w:rsid w:val="00781FB4"/>
    <w:rsid w:val="00797A01"/>
    <w:rsid w:val="007A0DE9"/>
    <w:rsid w:val="007B3BDD"/>
    <w:rsid w:val="0083734C"/>
    <w:rsid w:val="0084700C"/>
    <w:rsid w:val="008512DB"/>
    <w:rsid w:val="00854FAA"/>
    <w:rsid w:val="008634E7"/>
    <w:rsid w:val="008F5C48"/>
    <w:rsid w:val="00900E32"/>
    <w:rsid w:val="00921635"/>
    <w:rsid w:val="00924933"/>
    <w:rsid w:val="00971E2C"/>
    <w:rsid w:val="00980DF5"/>
    <w:rsid w:val="0099000C"/>
    <w:rsid w:val="00A109A6"/>
    <w:rsid w:val="00A43A5B"/>
    <w:rsid w:val="00A46B66"/>
    <w:rsid w:val="00A540F7"/>
    <w:rsid w:val="00A92FB6"/>
    <w:rsid w:val="00A94BE3"/>
    <w:rsid w:val="00AD116C"/>
    <w:rsid w:val="00AD51E3"/>
    <w:rsid w:val="00AE5889"/>
    <w:rsid w:val="00AE7A13"/>
    <w:rsid w:val="00B2176E"/>
    <w:rsid w:val="00B87E3E"/>
    <w:rsid w:val="00BA30B2"/>
    <w:rsid w:val="00BC1E59"/>
    <w:rsid w:val="00BC55EF"/>
    <w:rsid w:val="00BF3C50"/>
    <w:rsid w:val="00C145C7"/>
    <w:rsid w:val="00C239D3"/>
    <w:rsid w:val="00C24385"/>
    <w:rsid w:val="00C674EC"/>
    <w:rsid w:val="00C700FB"/>
    <w:rsid w:val="00C80989"/>
    <w:rsid w:val="00C82F90"/>
    <w:rsid w:val="00CA6CAE"/>
    <w:rsid w:val="00CC027E"/>
    <w:rsid w:val="00D21522"/>
    <w:rsid w:val="00D77E56"/>
    <w:rsid w:val="00DA1066"/>
    <w:rsid w:val="00DD1420"/>
    <w:rsid w:val="00E73B2F"/>
    <w:rsid w:val="00EB365C"/>
    <w:rsid w:val="00EF6CDA"/>
    <w:rsid w:val="00F44871"/>
    <w:rsid w:val="00F536EF"/>
    <w:rsid w:val="00F84A48"/>
    <w:rsid w:val="00FA783F"/>
    <w:rsid w:val="00FF2AA1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E1347-CA19-4B2F-8FCC-6315E091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0D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0DE9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A0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0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0DE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rso.hu/akciok/metro-promoc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7BA3-A576-477E-81F9-AC16245C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6097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Angéla</dc:creator>
  <cp:keywords/>
  <dc:description/>
  <cp:lastModifiedBy>Magály Péter</cp:lastModifiedBy>
  <cp:revision>3</cp:revision>
  <dcterms:created xsi:type="dcterms:W3CDTF">2024-02-20T09:09:00Z</dcterms:created>
  <dcterms:modified xsi:type="dcterms:W3CDTF">2024-02-20T09:31:00Z</dcterms:modified>
</cp:coreProperties>
</file>